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4AEB" w14:textId="796A96C2" w:rsidR="0075061B" w:rsidRPr="0075061B" w:rsidRDefault="0075061B" w:rsidP="0075061B">
      <w:pPr>
        <w:rPr>
          <w:rFonts w:eastAsia="Calibri"/>
          <w:sz w:val="20"/>
        </w:rPr>
      </w:pPr>
      <w:r w:rsidRPr="0075061B">
        <w:rPr>
          <w:rFonts w:eastAsia="Calibri"/>
          <w:sz w:val="20"/>
          <w:highlight w:val="yellow"/>
        </w:rPr>
        <w:t>&lt;</w:t>
      </w:r>
      <w:r w:rsidRPr="0009331B">
        <w:rPr>
          <w:rFonts w:eastAsia="Calibri"/>
          <w:sz w:val="20"/>
          <w:highlight w:val="yellow"/>
        </w:rPr>
        <w:t>Mail</w:t>
      </w:r>
      <w:r w:rsidRPr="0075061B">
        <w:rPr>
          <w:rFonts w:eastAsia="Calibri"/>
          <w:sz w:val="20"/>
          <w:highlight w:val="yellow"/>
        </w:rPr>
        <w:t xml:space="preserve"> klanten die overstappen van OVI naar SVI&gt;</w:t>
      </w:r>
    </w:p>
    <w:p w14:paraId="4B0F075E" w14:textId="1180A70B" w:rsidR="0075061B" w:rsidRDefault="0075061B" w:rsidP="0075061B">
      <w:pPr>
        <w:rPr>
          <w:rFonts w:eastAsia="Calibri"/>
          <w:color w:val="FF0000"/>
          <w:sz w:val="20"/>
        </w:rPr>
      </w:pPr>
    </w:p>
    <w:p w14:paraId="0F950839" w14:textId="51836CFA" w:rsidR="0075061B" w:rsidRPr="0009331B" w:rsidRDefault="0075061B" w:rsidP="0075061B">
      <w:pPr>
        <w:rPr>
          <w:rFonts w:eastAsia="Calibri"/>
          <w:sz w:val="20"/>
        </w:rPr>
      </w:pPr>
      <w:r w:rsidRPr="0009331B">
        <w:rPr>
          <w:rFonts w:eastAsia="Calibri"/>
          <w:sz w:val="20"/>
          <w:highlight w:val="yellow"/>
        </w:rPr>
        <w:t>Opties Onderwerp:</w:t>
      </w:r>
    </w:p>
    <w:p w14:paraId="39F884B8" w14:textId="77777777" w:rsidR="0075061B" w:rsidRPr="0075061B" w:rsidRDefault="0075061B" w:rsidP="0075061B">
      <w:pPr>
        <w:rPr>
          <w:rFonts w:eastAsia="Calibri"/>
          <w:color w:val="FF0000"/>
          <w:sz w:val="20"/>
        </w:rPr>
      </w:pPr>
    </w:p>
    <w:p w14:paraId="1A9A6D81" w14:textId="77777777" w:rsidR="0075061B" w:rsidRPr="0075061B" w:rsidRDefault="0075061B" w:rsidP="0075061B">
      <w:pPr>
        <w:rPr>
          <w:rFonts w:eastAsia="Calibri"/>
          <w:b/>
          <w:bCs/>
          <w:sz w:val="20"/>
        </w:rPr>
      </w:pPr>
      <w:r w:rsidRPr="0075061B">
        <w:rPr>
          <w:rFonts w:eastAsia="Calibri"/>
          <w:b/>
          <w:bCs/>
          <w:sz w:val="20"/>
        </w:rPr>
        <w:t>Maak kennis met de Bestuurder en Inzittendenverzekering van Aegon</w:t>
      </w:r>
    </w:p>
    <w:p w14:paraId="3167A4DD" w14:textId="77777777" w:rsidR="0075061B" w:rsidRPr="0075061B" w:rsidRDefault="0075061B" w:rsidP="0075061B">
      <w:pPr>
        <w:rPr>
          <w:rFonts w:eastAsia="Calibri"/>
          <w:sz w:val="20"/>
        </w:rPr>
      </w:pPr>
      <w:r w:rsidRPr="0075061B">
        <w:rPr>
          <w:rFonts w:eastAsia="Calibri"/>
          <w:sz w:val="20"/>
        </w:rPr>
        <w:t>En ga nog veiliger de weg op</w:t>
      </w:r>
    </w:p>
    <w:p w14:paraId="702C7232" w14:textId="77777777" w:rsidR="0075061B" w:rsidRPr="0075061B" w:rsidRDefault="0075061B" w:rsidP="0075061B">
      <w:pPr>
        <w:rPr>
          <w:rFonts w:eastAsia="Calibri"/>
          <w:sz w:val="20"/>
        </w:rPr>
      </w:pPr>
    </w:p>
    <w:p w14:paraId="7425E60A" w14:textId="77777777" w:rsidR="0075061B" w:rsidRPr="0075061B" w:rsidRDefault="0075061B" w:rsidP="0075061B">
      <w:pPr>
        <w:rPr>
          <w:rFonts w:eastAsia="Calibri"/>
          <w:sz w:val="20"/>
        </w:rPr>
      </w:pPr>
      <w:r w:rsidRPr="0075061B">
        <w:rPr>
          <w:rFonts w:eastAsia="Calibri"/>
          <w:b/>
          <w:bCs/>
          <w:sz w:val="20"/>
        </w:rPr>
        <w:t>Ontdek de voordelen van de Bestuurder en Inzittendenverzekering van Aegon</w:t>
      </w:r>
    </w:p>
    <w:p w14:paraId="6CF713D4" w14:textId="77777777" w:rsidR="0075061B" w:rsidRPr="0075061B" w:rsidRDefault="0075061B" w:rsidP="0075061B">
      <w:pPr>
        <w:rPr>
          <w:rFonts w:eastAsia="Calibri"/>
          <w:sz w:val="20"/>
        </w:rPr>
      </w:pPr>
      <w:r w:rsidRPr="0075061B">
        <w:rPr>
          <w:rFonts w:eastAsia="Calibri"/>
          <w:sz w:val="20"/>
        </w:rPr>
        <w:t>En ga nog veiliger de weg op</w:t>
      </w:r>
    </w:p>
    <w:p w14:paraId="5DC09224" w14:textId="77777777" w:rsidR="0075061B" w:rsidRPr="0075061B" w:rsidRDefault="0075061B" w:rsidP="0075061B">
      <w:pPr>
        <w:rPr>
          <w:rFonts w:eastAsia="Calibri"/>
          <w:b/>
          <w:bCs/>
          <w:sz w:val="20"/>
        </w:rPr>
      </w:pPr>
    </w:p>
    <w:p w14:paraId="3FB35F19" w14:textId="77777777" w:rsidR="0075061B" w:rsidRPr="0075061B" w:rsidRDefault="0075061B" w:rsidP="0075061B">
      <w:pPr>
        <w:rPr>
          <w:rFonts w:eastAsia="Calibri"/>
          <w:b/>
          <w:bCs/>
          <w:sz w:val="20"/>
        </w:rPr>
      </w:pPr>
      <w:r w:rsidRPr="0075061B">
        <w:rPr>
          <w:rFonts w:eastAsia="Calibri"/>
          <w:b/>
          <w:bCs/>
          <w:sz w:val="20"/>
        </w:rPr>
        <w:t>Nóg veiliger de weg op met de Bestuurder en Inzittendenverzekering</w:t>
      </w:r>
    </w:p>
    <w:p w14:paraId="5F540AC3" w14:textId="77777777" w:rsidR="0075061B" w:rsidRPr="0075061B" w:rsidRDefault="0075061B" w:rsidP="0075061B">
      <w:pPr>
        <w:rPr>
          <w:rFonts w:eastAsia="Calibri"/>
          <w:sz w:val="20"/>
        </w:rPr>
      </w:pPr>
      <w:r w:rsidRPr="0075061B">
        <w:rPr>
          <w:rFonts w:eastAsia="Calibri"/>
          <w:sz w:val="20"/>
        </w:rPr>
        <w:t>Stap nu snel over!</w:t>
      </w:r>
    </w:p>
    <w:p w14:paraId="362DBC06" w14:textId="77777777" w:rsidR="0075061B" w:rsidRPr="0075061B" w:rsidRDefault="0075061B" w:rsidP="0075061B">
      <w:pPr>
        <w:rPr>
          <w:rFonts w:eastAsia="Calibri"/>
          <w:sz w:val="20"/>
        </w:rPr>
      </w:pPr>
    </w:p>
    <w:p w14:paraId="1392FC36" w14:textId="77777777" w:rsidR="0075061B" w:rsidRPr="0075061B" w:rsidRDefault="0075061B" w:rsidP="0075061B">
      <w:pPr>
        <w:rPr>
          <w:rFonts w:eastAsia="Calibri"/>
          <w:sz w:val="20"/>
        </w:rPr>
      </w:pPr>
      <w:r w:rsidRPr="0075061B">
        <w:rPr>
          <w:rFonts w:eastAsia="Calibri"/>
          <w:sz w:val="20"/>
        </w:rPr>
        <w:t>Beste &lt;</w:t>
      </w:r>
      <w:r w:rsidRPr="0075061B">
        <w:rPr>
          <w:rFonts w:eastAsia="Calibri"/>
          <w:sz w:val="20"/>
          <w:highlight w:val="yellow"/>
        </w:rPr>
        <w:t>geslacht</w:t>
      </w:r>
      <w:r w:rsidRPr="0075061B">
        <w:rPr>
          <w:rFonts w:eastAsia="Calibri"/>
          <w:sz w:val="20"/>
        </w:rPr>
        <w:t>&gt; &lt;</w:t>
      </w:r>
      <w:r w:rsidRPr="0075061B">
        <w:rPr>
          <w:rFonts w:eastAsia="Calibri"/>
          <w:sz w:val="20"/>
          <w:highlight w:val="yellow"/>
        </w:rPr>
        <w:t>achternaam</w:t>
      </w:r>
      <w:r w:rsidRPr="0075061B">
        <w:rPr>
          <w:rFonts w:eastAsia="Calibri"/>
          <w:sz w:val="20"/>
        </w:rPr>
        <w:t>&gt;,</w:t>
      </w:r>
    </w:p>
    <w:p w14:paraId="08E268C8" w14:textId="77777777" w:rsidR="0075061B" w:rsidRPr="0075061B" w:rsidRDefault="0075061B" w:rsidP="0075061B">
      <w:pPr>
        <w:rPr>
          <w:rFonts w:eastAsia="Calibri"/>
          <w:sz w:val="20"/>
        </w:rPr>
      </w:pPr>
    </w:p>
    <w:p w14:paraId="70DA66DE" w14:textId="77777777" w:rsidR="0075061B" w:rsidRPr="0075061B" w:rsidRDefault="0075061B" w:rsidP="0075061B">
      <w:pPr>
        <w:rPr>
          <w:rFonts w:eastAsia="Calibri"/>
          <w:sz w:val="20"/>
        </w:rPr>
      </w:pPr>
      <w:r w:rsidRPr="0075061B">
        <w:rPr>
          <w:rFonts w:eastAsia="Calibri"/>
          <w:sz w:val="20"/>
        </w:rPr>
        <w:t>Wilt u nog veiliger de weg op? Maak dan kennis met onze Bestuurder en Inzittendenverzekering. Het is de verbeterde en uitgebreide versie van de Ongevallenverzekering Inzittenden die u al heeft. Overstappen is zo geregeld. En helpen we u bij. Meer weten? Lees snel verder.</w:t>
      </w:r>
    </w:p>
    <w:p w14:paraId="05A944EB" w14:textId="77777777" w:rsidR="0075061B" w:rsidRPr="0075061B" w:rsidRDefault="0075061B" w:rsidP="0075061B">
      <w:pPr>
        <w:rPr>
          <w:rFonts w:eastAsia="Calibri"/>
          <w:sz w:val="20"/>
        </w:rPr>
      </w:pPr>
    </w:p>
    <w:p w14:paraId="49C59EFF" w14:textId="77777777" w:rsidR="0075061B" w:rsidRPr="0075061B" w:rsidRDefault="0075061B" w:rsidP="0075061B">
      <w:pPr>
        <w:rPr>
          <w:rFonts w:eastAsia="Calibri"/>
          <w:b/>
          <w:bCs/>
          <w:sz w:val="20"/>
        </w:rPr>
      </w:pPr>
      <w:r w:rsidRPr="0075061B">
        <w:rPr>
          <w:rFonts w:eastAsia="Calibri"/>
          <w:b/>
          <w:bCs/>
          <w:sz w:val="20"/>
        </w:rPr>
        <w:t xml:space="preserve">Aegon vergoedt de werkelijk geleden schade én gemaakte kosten </w:t>
      </w:r>
    </w:p>
    <w:p w14:paraId="3D717C3F" w14:textId="77777777" w:rsidR="0075061B" w:rsidRPr="0075061B" w:rsidRDefault="0075061B" w:rsidP="0075061B">
      <w:pPr>
        <w:rPr>
          <w:rFonts w:eastAsia="Calibri"/>
          <w:sz w:val="20"/>
        </w:rPr>
      </w:pPr>
      <w:r w:rsidRPr="0075061B">
        <w:rPr>
          <w:rFonts w:eastAsia="Calibri"/>
          <w:sz w:val="20"/>
        </w:rPr>
        <w:t xml:space="preserve">De Bestuurder en Inzittendenverzekering is vergelijkbaar met de Ongevallenverzekering. Maar dan een stuk uitgebreider. Met de Bestuurder en Inzittendenverzekering krijgt u namelijk de werkelijk geleden schade én gemaakte kosten vergoed. Bij de Ongevallenverzekering krijgt u alleen een vast bedrag. En dat is meestal lager. Dat betekent dat u in veel gevallen nog steeds een deel van de schade zelf moet betalen. Benieuwd naar alle verschillen? U ziet het op </w:t>
      </w:r>
      <w:hyperlink r:id="rId10" w:history="1">
        <w:r w:rsidRPr="0075061B">
          <w:rPr>
            <w:rFonts w:eastAsia="Calibri"/>
            <w:color w:val="0563C1"/>
            <w:sz w:val="20"/>
            <w:u w:val="single"/>
          </w:rPr>
          <w:t>dit handige overzicht</w:t>
        </w:r>
      </w:hyperlink>
      <w:r w:rsidRPr="0075061B">
        <w:rPr>
          <w:rFonts w:eastAsia="Calibri"/>
          <w:sz w:val="20"/>
        </w:rPr>
        <w:t>.</w:t>
      </w:r>
    </w:p>
    <w:p w14:paraId="45B84E09" w14:textId="77777777" w:rsidR="0075061B" w:rsidRPr="0075061B" w:rsidRDefault="0075061B" w:rsidP="0075061B">
      <w:pPr>
        <w:rPr>
          <w:rFonts w:eastAsia="Calibri"/>
          <w:sz w:val="20"/>
        </w:rPr>
      </w:pPr>
    </w:p>
    <w:p w14:paraId="4A967E3E" w14:textId="77777777" w:rsidR="0075061B" w:rsidRPr="0075061B" w:rsidRDefault="0075061B" w:rsidP="0075061B">
      <w:pPr>
        <w:rPr>
          <w:rFonts w:eastAsia="Calibri"/>
          <w:b/>
          <w:bCs/>
          <w:sz w:val="20"/>
        </w:rPr>
      </w:pPr>
      <w:r w:rsidRPr="0075061B">
        <w:rPr>
          <w:rFonts w:eastAsia="Calibri"/>
          <w:b/>
          <w:bCs/>
          <w:sz w:val="20"/>
        </w:rPr>
        <w:t>Voor iets meer premie een completere dekking</w:t>
      </w:r>
    </w:p>
    <w:p w14:paraId="0A75FB99" w14:textId="77777777" w:rsidR="0075061B" w:rsidRPr="0075061B" w:rsidRDefault="0075061B" w:rsidP="0075061B">
      <w:pPr>
        <w:rPr>
          <w:rFonts w:eastAsia="Calibri"/>
          <w:sz w:val="20"/>
        </w:rPr>
      </w:pPr>
      <w:r w:rsidRPr="0075061B">
        <w:rPr>
          <w:rFonts w:eastAsia="Calibri"/>
          <w:sz w:val="20"/>
        </w:rPr>
        <w:t xml:space="preserve">Eerlijk is eerlijk. De premie voor de Bestuurder en Inzittendenverzekering is iets hoger dan voor de Ongevallenverzekering Inzittenden. Aan de andere kant krijgt u er een completere verzekering voor terug. Zo gaat u met een nóg veiliger gevoel de weg op. </w:t>
      </w:r>
    </w:p>
    <w:p w14:paraId="6B41E5B6" w14:textId="77777777" w:rsidR="0075061B" w:rsidRPr="0075061B" w:rsidRDefault="0075061B" w:rsidP="0075061B">
      <w:pPr>
        <w:rPr>
          <w:rFonts w:eastAsia="Calibri"/>
          <w:sz w:val="20"/>
        </w:rPr>
      </w:pPr>
      <w:r w:rsidRPr="0075061B">
        <w:rPr>
          <w:rFonts w:eastAsia="Calibri"/>
          <w:sz w:val="20"/>
        </w:rPr>
        <w:t xml:space="preserve"> </w:t>
      </w:r>
    </w:p>
    <w:p w14:paraId="5A165BBF" w14:textId="77777777" w:rsidR="0075061B" w:rsidRPr="0075061B" w:rsidRDefault="0075061B" w:rsidP="0075061B">
      <w:pPr>
        <w:rPr>
          <w:rFonts w:eastAsia="Calibri"/>
          <w:b/>
          <w:bCs/>
          <w:sz w:val="20"/>
        </w:rPr>
      </w:pPr>
      <w:r w:rsidRPr="0075061B">
        <w:rPr>
          <w:rFonts w:eastAsia="Calibri"/>
          <w:b/>
          <w:bCs/>
          <w:sz w:val="20"/>
        </w:rPr>
        <w:t>Vijf voordelen van de Bestuurder en Inzittendenverzekering</w:t>
      </w:r>
    </w:p>
    <w:p w14:paraId="26CA8621" w14:textId="77777777" w:rsidR="0075061B" w:rsidRPr="0075061B" w:rsidRDefault="0075061B" w:rsidP="0075061B">
      <w:pPr>
        <w:numPr>
          <w:ilvl w:val="0"/>
          <w:numId w:val="27"/>
        </w:numPr>
        <w:contextualSpacing/>
        <w:rPr>
          <w:rFonts w:eastAsia="Calibri"/>
          <w:sz w:val="20"/>
        </w:rPr>
      </w:pPr>
      <w:r w:rsidRPr="0075061B">
        <w:rPr>
          <w:rFonts w:eastAsia="Calibri"/>
          <w:sz w:val="20"/>
        </w:rPr>
        <w:t>De vergoeding kan oplopen tot maximaal € 2.500.000,-. Aegon biedt de hoogste vergoeding onder alle verzekeraars.</w:t>
      </w:r>
    </w:p>
    <w:p w14:paraId="42886E5D" w14:textId="77777777" w:rsidR="0075061B" w:rsidRPr="0075061B" w:rsidRDefault="0075061B" w:rsidP="0075061B">
      <w:pPr>
        <w:numPr>
          <w:ilvl w:val="0"/>
          <w:numId w:val="27"/>
        </w:numPr>
        <w:contextualSpacing/>
        <w:rPr>
          <w:rFonts w:eastAsia="Calibri"/>
          <w:sz w:val="20"/>
        </w:rPr>
      </w:pPr>
      <w:r w:rsidRPr="0075061B">
        <w:rPr>
          <w:rFonts w:eastAsia="Calibri"/>
          <w:sz w:val="20"/>
        </w:rPr>
        <w:t xml:space="preserve">U krijgt het werkelijke bedrag van de letselschade terug. </w:t>
      </w:r>
    </w:p>
    <w:p w14:paraId="06FEBF7A" w14:textId="77777777" w:rsidR="0075061B" w:rsidRPr="0075061B" w:rsidRDefault="0075061B" w:rsidP="0075061B">
      <w:pPr>
        <w:numPr>
          <w:ilvl w:val="0"/>
          <w:numId w:val="27"/>
        </w:numPr>
        <w:contextualSpacing/>
        <w:rPr>
          <w:rFonts w:eastAsia="Calibri"/>
          <w:sz w:val="20"/>
        </w:rPr>
      </w:pPr>
      <w:r w:rsidRPr="0075061B">
        <w:rPr>
          <w:rFonts w:eastAsia="Calibri"/>
          <w:sz w:val="20"/>
        </w:rPr>
        <w:t>U bent ook verzekerd voor letsel waarvan u helemaal herstelt.</w:t>
      </w:r>
    </w:p>
    <w:p w14:paraId="76046F0D" w14:textId="77777777" w:rsidR="0075061B" w:rsidRPr="0075061B" w:rsidRDefault="0075061B" w:rsidP="0075061B">
      <w:pPr>
        <w:numPr>
          <w:ilvl w:val="0"/>
          <w:numId w:val="27"/>
        </w:numPr>
        <w:contextualSpacing/>
        <w:rPr>
          <w:rFonts w:eastAsia="Calibri"/>
          <w:sz w:val="20"/>
        </w:rPr>
      </w:pPr>
      <w:r w:rsidRPr="0075061B">
        <w:rPr>
          <w:rFonts w:eastAsia="Calibri"/>
          <w:sz w:val="20"/>
        </w:rPr>
        <w:t>Slachtoffers van letselschade waarderen de afhandeling van Aegon als een van de besten in de markt.</w:t>
      </w:r>
    </w:p>
    <w:p w14:paraId="23254DB8" w14:textId="77777777" w:rsidR="0075061B" w:rsidRPr="0075061B" w:rsidRDefault="0075061B" w:rsidP="0075061B">
      <w:pPr>
        <w:numPr>
          <w:ilvl w:val="0"/>
          <w:numId w:val="27"/>
        </w:numPr>
        <w:contextualSpacing/>
        <w:rPr>
          <w:rFonts w:eastAsia="Calibri"/>
          <w:sz w:val="20"/>
        </w:rPr>
      </w:pPr>
      <w:r w:rsidRPr="0075061B">
        <w:rPr>
          <w:rFonts w:eastAsia="Calibri"/>
          <w:sz w:val="20"/>
        </w:rPr>
        <w:t>Schade aan bagage vergoedt Aegon tot een maximum van € 500,-</w:t>
      </w:r>
    </w:p>
    <w:p w14:paraId="69235964" w14:textId="77777777" w:rsidR="0075061B" w:rsidRPr="0075061B" w:rsidRDefault="0075061B" w:rsidP="0075061B">
      <w:pPr>
        <w:rPr>
          <w:rFonts w:eastAsia="Calibri"/>
          <w:sz w:val="20"/>
        </w:rPr>
      </w:pPr>
    </w:p>
    <w:p w14:paraId="0C295176" w14:textId="77777777" w:rsidR="0075061B" w:rsidRPr="0075061B" w:rsidRDefault="0075061B" w:rsidP="0075061B">
      <w:pPr>
        <w:rPr>
          <w:rFonts w:eastAsia="Calibri"/>
          <w:b/>
          <w:bCs/>
          <w:sz w:val="20"/>
        </w:rPr>
      </w:pPr>
      <w:r w:rsidRPr="0075061B">
        <w:rPr>
          <w:rFonts w:eastAsia="Calibri"/>
          <w:b/>
          <w:bCs/>
          <w:sz w:val="20"/>
        </w:rPr>
        <w:t>Meer weten of overstappen?</w:t>
      </w:r>
    </w:p>
    <w:p w14:paraId="6CD81CF8" w14:textId="1DC13096" w:rsidR="0075061B" w:rsidRPr="0075061B" w:rsidRDefault="0075061B" w:rsidP="0075061B">
      <w:pPr>
        <w:rPr>
          <w:sz w:val="20"/>
        </w:rPr>
      </w:pPr>
      <w:r w:rsidRPr="0075061B">
        <w:rPr>
          <w:sz w:val="20"/>
        </w:rPr>
        <w:t xml:space="preserve">Wilt u </w:t>
      </w:r>
      <w:r>
        <w:rPr>
          <w:sz w:val="20"/>
        </w:rPr>
        <w:t>uw Ongevallenverzekering omzetten naar een</w:t>
      </w:r>
      <w:r w:rsidRPr="0075061B">
        <w:rPr>
          <w:sz w:val="20"/>
        </w:rPr>
        <w:t xml:space="preserve"> Bestuurder en Inzittendenverzekering? Of heeft u een vraag over deze verzekering? Neem dan gerust contact met mij op. U kunt mij bereiken via &lt;</w:t>
      </w:r>
      <w:r w:rsidRPr="0075061B">
        <w:rPr>
          <w:sz w:val="20"/>
          <w:highlight w:val="yellow"/>
        </w:rPr>
        <w:t>telefoonnummer adviseur</w:t>
      </w:r>
      <w:r w:rsidRPr="0075061B">
        <w:rPr>
          <w:sz w:val="20"/>
        </w:rPr>
        <w:t xml:space="preserve">&gt;. </w:t>
      </w:r>
    </w:p>
    <w:p w14:paraId="49A52A9F" w14:textId="77777777" w:rsidR="00A8474F" w:rsidRPr="009F3A42" w:rsidRDefault="00A8474F" w:rsidP="009F3A42"/>
    <w:sectPr w:rsidR="00A8474F" w:rsidRPr="009F3A42" w:rsidSect="00CD0757">
      <w:pgSz w:w="11906" w:h="16838" w:code="9"/>
      <w:pgMar w:top="1928" w:right="1134" w:bottom="851" w:left="1134" w:header="737" w:footer="45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1D948" w14:textId="77777777" w:rsidR="00BA510A" w:rsidRDefault="00BA510A">
      <w:r>
        <w:separator/>
      </w:r>
    </w:p>
  </w:endnote>
  <w:endnote w:type="continuationSeparator" w:id="0">
    <w:p w14:paraId="41984C56" w14:textId="77777777" w:rsidR="00BA510A" w:rsidRDefault="00BA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E441C" w14:textId="77777777" w:rsidR="00BA510A" w:rsidRDefault="00BA510A">
      <w:r>
        <w:separator/>
      </w:r>
    </w:p>
  </w:footnote>
  <w:footnote w:type="continuationSeparator" w:id="0">
    <w:p w14:paraId="3C853FCB" w14:textId="77777777" w:rsidR="00BA510A" w:rsidRDefault="00BA5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0B5"/>
    <w:multiLevelType w:val="multilevel"/>
    <w:tmpl w:val="7F069EFC"/>
    <w:lvl w:ilvl="0">
      <w:start w:val="1"/>
      <w:numFmt w:val="decimal"/>
      <w:pStyle w:val="AListNumbersSized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1" w15:restartNumberingAfterBreak="0">
    <w:nsid w:val="06B751D1"/>
    <w:multiLevelType w:val="multilevel"/>
    <w:tmpl w:val="50BA4C36"/>
    <w:lvl w:ilvl="0">
      <w:start w:val="1"/>
      <w:numFmt w:val="bullet"/>
      <w:pStyle w:val="AListBulletsSized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0560BB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107"/>
        </w:tabs>
        <w:ind w:left="1107" w:hanging="369"/>
      </w:pPr>
      <w:rPr>
        <w:rFonts w:ascii="Wingdings" w:hAnsi="Wingdings" w:hint="default"/>
        <w:color w:val="0560BB"/>
      </w:rPr>
    </w:lvl>
    <w:lvl w:ilvl="3">
      <w:start w:val="1"/>
      <w:numFmt w:val="bullet"/>
      <w:lvlText w:val=""/>
      <w:lvlJc w:val="left"/>
      <w:pPr>
        <w:tabs>
          <w:tab w:val="num" w:pos="1476"/>
        </w:tabs>
        <w:ind w:left="1476" w:hanging="369"/>
      </w:pPr>
      <w:rPr>
        <w:rFonts w:ascii="Wingdings" w:hAnsi="Wingdings" w:hint="default"/>
        <w:color w:val="0560BB"/>
      </w:rPr>
    </w:lvl>
    <w:lvl w:ilvl="4">
      <w:start w:val="1"/>
      <w:numFmt w:val="bullet"/>
      <w:lvlText w:val=""/>
      <w:lvlJc w:val="left"/>
      <w:pPr>
        <w:tabs>
          <w:tab w:val="num" w:pos="1845"/>
        </w:tabs>
        <w:ind w:left="1845" w:hanging="369"/>
      </w:pPr>
      <w:rPr>
        <w:rFonts w:ascii="Wingdings" w:hAnsi="Wingdings" w:hint="default"/>
        <w:color w:val="0560BB"/>
      </w:rPr>
    </w:lvl>
    <w:lvl w:ilvl="5">
      <w:start w:val="1"/>
      <w:numFmt w:val="bullet"/>
      <w:lvlText w:val=""/>
      <w:lvlJc w:val="left"/>
      <w:pPr>
        <w:tabs>
          <w:tab w:val="num" w:pos="2214"/>
        </w:tabs>
        <w:ind w:left="2214" w:hanging="369"/>
      </w:pPr>
      <w:rPr>
        <w:rFonts w:ascii="Wingdings" w:hAnsi="Wingdings" w:hint="default"/>
        <w:color w:val="0560BB"/>
      </w:rPr>
    </w:lvl>
    <w:lvl w:ilvl="6">
      <w:start w:val="1"/>
      <w:numFmt w:val="bullet"/>
      <w:lvlText w:val=""/>
      <w:lvlJc w:val="left"/>
      <w:pPr>
        <w:tabs>
          <w:tab w:val="num" w:pos="2583"/>
        </w:tabs>
        <w:ind w:left="2583" w:hanging="369"/>
      </w:pPr>
      <w:rPr>
        <w:rFonts w:ascii="Wingdings" w:hAnsi="Wingdings" w:hint="default"/>
        <w:color w:val="0560BB"/>
      </w:rPr>
    </w:lvl>
    <w:lvl w:ilvl="7">
      <w:start w:val="1"/>
      <w:numFmt w:val="bullet"/>
      <w:lvlText w:val=""/>
      <w:lvlJc w:val="left"/>
      <w:pPr>
        <w:tabs>
          <w:tab w:val="num" w:pos="2952"/>
        </w:tabs>
        <w:ind w:left="2952" w:hanging="369"/>
      </w:pPr>
      <w:rPr>
        <w:rFonts w:ascii="Wingdings" w:hAnsi="Wingdings" w:hint="default"/>
        <w:color w:val="0560BB"/>
      </w:rPr>
    </w:lvl>
    <w:lvl w:ilvl="8">
      <w:start w:val="1"/>
      <w:numFmt w:val="bullet"/>
      <w:lvlText w:val=""/>
      <w:lvlJc w:val="left"/>
      <w:pPr>
        <w:tabs>
          <w:tab w:val="num" w:pos="3321"/>
        </w:tabs>
        <w:ind w:left="3321" w:hanging="369"/>
      </w:pPr>
      <w:rPr>
        <w:rFonts w:ascii="Wingdings" w:hAnsi="Wingdings" w:hint="default"/>
        <w:color w:val="0560BB"/>
      </w:rPr>
    </w:lvl>
  </w:abstractNum>
  <w:abstractNum w:abstractNumId="2" w15:restartNumberingAfterBreak="0">
    <w:nsid w:val="06F520A9"/>
    <w:multiLevelType w:val="multilevel"/>
    <w:tmpl w:val="9FD42172"/>
    <w:lvl w:ilvl="0">
      <w:start w:val="1"/>
      <w:numFmt w:val="upperLetter"/>
      <w:pStyle w:val="AAttachmentSmallMargin"/>
      <w:lvlText w:val="Bijlage %1"/>
      <w:lvlJc w:val="left"/>
      <w:pPr>
        <w:ind w:left="737" w:hanging="737"/>
      </w:pPr>
      <w:rPr>
        <w:rFonts w:hint="default"/>
        <w:sz w:val="14"/>
      </w:rPr>
    </w:lvl>
    <w:lvl w:ilvl="1">
      <w:start w:val="1"/>
      <w:numFmt w:val="decimal"/>
      <w:pStyle w:val="AAttachmentHeading1SmallMargin"/>
      <w:lvlText w:val="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AAttachmentHeading2SmallMargin"/>
      <w:lvlText w:val="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AAttachmentHeading3SmallMargin"/>
      <w:lvlText w:val="%2.%3.%4."/>
      <w:lvlJc w:val="left"/>
      <w:pPr>
        <w:ind w:left="737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3" w15:restartNumberingAfterBreak="0">
    <w:nsid w:val="0CF53DA5"/>
    <w:multiLevelType w:val="multilevel"/>
    <w:tmpl w:val="266C4758"/>
    <w:styleLink w:val="AListCharactersTemplate"/>
    <w:lvl w:ilvl="0">
      <w:start w:val="1"/>
      <w:numFmt w:val="low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76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4" w15:restartNumberingAfterBreak="0">
    <w:nsid w:val="1EC06B6E"/>
    <w:multiLevelType w:val="multilevel"/>
    <w:tmpl w:val="7780E220"/>
    <w:lvl w:ilvl="0">
      <w:start w:val="1"/>
      <w:numFmt w:val="bullet"/>
      <w:lvlRestart w:val="0"/>
      <w:pStyle w:val="AListDashes"/>
      <w:lvlText w:val="-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76"/>
        </w:tabs>
        <w:ind w:left="1476" w:hanging="369"/>
      </w:pPr>
      <w:rPr>
        <w:rFonts w:cs="Engravers MT" w:hint="default"/>
      </w:rPr>
    </w:lvl>
    <w:lvl w:ilvl="4">
      <w:start w:val="1"/>
      <w:numFmt w:val="bullet"/>
      <w:lvlText w:val="-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21FB5AB6"/>
    <w:multiLevelType w:val="multilevel"/>
    <w:tmpl w:val="DAD6F24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7"/>
        </w:tabs>
        <w:ind w:left="-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7"/>
        </w:tabs>
        <w:ind w:left="-17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"/>
        </w:tabs>
        <w:ind w:left="-17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7"/>
        </w:tabs>
        <w:ind w:left="-17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7"/>
        </w:tabs>
        <w:ind w:left="-17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7"/>
        </w:tabs>
        <w:ind w:left="-17" w:hanging="720"/>
      </w:pPr>
      <w:rPr>
        <w:rFonts w:hint="default"/>
      </w:rPr>
    </w:lvl>
  </w:abstractNum>
  <w:abstractNum w:abstractNumId="6" w15:restartNumberingAfterBreak="0">
    <w:nsid w:val="2ABC33DC"/>
    <w:multiLevelType w:val="multilevel"/>
    <w:tmpl w:val="168AFD04"/>
    <w:lvl w:ilvl="0">
      <w:start w:val="1"/>
      <w:numFmt w:val="none"/>
      <w:lvlRestart w:val="0"/>
      <w:pStyle w:val="ALargeHeadingHeadings"/>
      <w:suff w:val="nothing"/>
      <w:lvlText w:val=""/>
      <w:lvlJc w:val="left"/>
      <w:pPr>
        <w:ind w:left="0" w:hanging="737"/>
      </w:pPr>
      <w:rPr>
        <w:rFonts w:hint="default"/>
        <w:sz w:val="14"/>
      </w:rPr>
    </w:lvl>
    <w:lvl w:ilvl="1">
      <w:start w:val="1"/>
      <w:numFmt w:val="decimal"/>
      <w:pStyle w:val="ALargeHeadingHeading1"/>
      <w:lvlText w:val="%2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2">
      <w:start w:val="1"/>
      <w:numFmt w:val="decimal"/>
      <w:pStyle w:val="ALargeHeadingHeading2"/>
      <w:lvlText w:val="%2.%3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3">
      <w:start w:val="1"/>
      <w:numFmt w:val="decimal"/>
      <w:pStyle w:val="ALargeHeadingHeading3"/>
      <w:lvlText w:val="%2.%3.%4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737"/>
      </w:pPr>
      <w:rPr>
        <w:rFonts w:hint="default"/>
      </w:rPr>
    </w:lvl>
  </w:abstractNum>
  <w:abstractNum w:abstractNumId="7" w15:restartNumberingAfterBreak="0">
    <w:nsid w:val="3D1811CB"/>
    <w:multiLevelType w:val="multilevel"/>
    <w:tmpl w:val="180E3AC0"/>
    <w:lvl w:ilvl="0">
      <w:start w:val="1"/>
      <w:numFmt w:val="none"/>
      <w:pStyle w:val="AListPlain"/>
      <w:suff w:val="nothing"/>
      <w:lvlText w:val=""/>
      <w:lvlJc w:val="left"/>
      <w:pPr>
        <w:ind w:left="369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38"/>
        </w:tabs>
        <w:ind w:left="738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07"/>
        </w:tabs>
        <w:ind w:left="110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76"/>
        </w:tabs>
        <w:ind w:left="147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5"/>
        </w:tabs>
        <w:ind w:left="184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14"/>
        </w:tabs>
        <w:ind w:left="22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83"/>
        </w:tabs>
        <w:ind w:left="258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952"/>
        </w:tabs>
        <w:ind w:left="29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firstLine="0"/>
      </w:pPr>
      <w:rPr>
        <w:rFonts w:hint="default"/>
      </w:rPr>
    </w:lvl>
  </w:abstractNum>
  <w:abstractNum w:abstractNumId="8" w15:restartNumberingAfterBreak="0">
    <w:nsid w:val="3DE67194"/>
    <w:multiLevelType w:val="multilevel"/>
    <w:tmpl w:val="609A5FD2"/>
    <w:lvl w:ilvl="0">
      <w:start w:val="1"/>
      <w:numFmt w:val="lowerLetter"/>
      <w:pStyle w:val="AListCharactersSized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76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9" w15:restartNumberingAfterBreak="0">
    <w:nsid w:val="403857F7"/>
    <w:multiLevelType w:val="multilevel"/>
    <w:tmpl w:val="EE025D2E"/>
    <w:lvl w:ilvl="0">
      <w:start w:val="1"/>
      <w:numFmt w:val="none"/>
      <w:lvlRestart w:val="0"/>
      <w:pStyle w:val="ALargeHeadingHeadingsSized"/>
      <w:suff w:val="nothing"/>
      <w:lvlText w:val=""/>
      <w:lvlJc w:val="left"/>
      <w:pPr>
        <w:ind w:left="-737" w:firstLine="0"/>
      </w:pPr>
      <w:rPr>
        <w:rFonts w:hint="default"/>
        <w:sz w:val="14"/>
      </w:rPr>
    </w:lvl>
    <w:lvl w:ilvl="1">
      <w:start w:val="1"/>
      <w:numFmt w:val="decimal"/>
      <w:pStyle w:val="ALargeHeadingHeading1Sized"/>
      <w:lvlText w:val="%2."/>
      <w:lvlJc w:val="left"/>
      <w:pPr>
        <w:tabs>
          <w:tab w:val="num" w:pos="0"/>
        </w:tabs>
        <w:ind w:left="0" w:hanging="737"/>
      </w:pPr>
      <w:rPr>
        <w:rFonts w:hint="default"/>
        <w:b w:val="0"/>
        <w:i w:val="0"/>
        <w:color w:val="0A7BC2"/>
        <w:sz w:val="22"/>
        <w:u w:val="none" w:color="0A7BC2"/>
      </w:rPr>
    </w:lvl>
    <w:lvl w:ilvl="2">
      <w:start w:val="1"/>
      <w:numFmt w:val="decimal"/>
      <w:pStyle w:val="ALargeHeadingHeading2Sized"/>
      <w:lvlText w:val="%2.%3."/>
      <w:lvlJc w:val="left"/>
      <w:pPr>
        <w:tabs>
          <w:tab w:val="num" w:pos="0"/>
        </w:tabs>
        <w:ind w:left="0" w:hanging="737"/>
      </w:pPr>
      <w:rPr>
        <w:rFonts w:hint="default"/>
        <w:color w:val="0A7BC2"/>
      </w:rPr>
    </w:lvl>
    <w:lvl w:ilvl="3">
      <w:start w:val="1"/>
      <w:numFmt w:val="decimal"/>
      <w:pStyle w:val="ALargeHeadingHeading3Sized"/>
      <w:lvlText w:val="%2.%3.%4."/>
      <w:lvlJc w:val="left"/>
      <w:pPr>
        <w:tabs>
          <w:tab w:val="num" w:pos="0"/>
        </w:tabs>
        <w:ind w:left="0" w:hanging="737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737"/>
      </w:pPr>
      <w:rPr>
        <w:rFonts w:hint="default"/>
      </w:rPr>
    </w:lvl>
  </w:abstractNum>
  <w:abstractNum w:abstractNumId="10" w15:restartNumberingAfterBreak="0">
    <w:nsid w:val="41C43E05"/>
    <w:multiLevelType w:val="multilevel"/>
    <w:tmpl w:val="7780E220"/>
    <w:styleLink w:val="AListDashesTemplate"/>
    <w:lvl w:ilvl="0">
      <w:start w:val="1"/>
      <w:numFmt w:val="bullet"/>
      <w:lvlRestart w:val="0"/>
      <w:lvlText w:val="-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76"/>
        </w:tabs>
        <w:ind w:left="1476" w:hanging="369"/>
      </w:pPr>
      <w:rPr>
        <w:rFonts w:cs="Engravers MT" w:hint="default"/>
      </w:rPr>
    </w:lvl>
    <w:lvl w:ilvl="4">
      <w:start w:val="1"/>
      <w:numFmt w:val="bullet"/>
      <w:lvlText w:val="-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bullet"/>
      <w:lvlText w:val="-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bullet"/>
      <w:lvlText w:val="-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11" w15:restartNumberingAfterBreak="0">
    <w:nsid w:val="4262773E"/>
    <w:multiLevelType w:val="multilevel"/>
    <w:tmpl w:val="F5D48E96"/>
    <w:styleLink w:val="AListPlainTemplate"/>
    <w:lvl w:ilvl="0">
      <w:start w:val="1"/>
      <w:numFmt w:val="none"/>
      <w:suff w:val="nothing"/>
      <w:lvlText w:val=""/>
      <w:lvlJc w:val="left"/>
      <w:pPr>
        <w:ind w:left="369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38"/>
        </w:tabs>
        <w:ind w:left="738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07"/>
        </w:tabs>
        <w:ind w:left="110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76"/>
        </w:tabs>
        <w:ind w:left="147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5"/>
        </w:tabs>
        <w:ind w:left="184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14"/>
        </w:tabs>
        <w:ind w:left="22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83"/>
        </w:tabs>
        <w:ind w:left="258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952"/>
        </w:tabs>
        <w:ind w:left="294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317"/>
        </w:tabs>
        <w:ind w:left="3317" w:firstLine="0"/>
      </w:pPr>
      <w:rPr>
        <w:rFonts w:hint="default"/>
      </w:rPr>
    </w:lvl>
  </w:abstractNum>
  <w:abstractNum w:abstractNumId="12" w15:restartNumberingAfterBreak="0">
    <w:nsid w:val="42FD310C"/>
    <w:multiLevelType w:val="multilevel"/>
    <w:tmpl w:val="266C4758"/>
    <w:lvl w:ilvl="0">
      <w:start w:val="1"/>
      <w:numFmt w:val="lowerLetter"/>
      <w:pStyle w:val="AListCharacters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76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13" w15:restartNumberingAfterBreak="0">
    <w:nsid w:val="49DF46F7"/>
    <w:multiLevelType w:val="multilevel"/>
    <w:tmpl w:val="0E4CE920"/>
    <w:styleLink w:val="AListBulletsTemplate"/>
    <w:lvl w:ilvl="0">
      <w:start w:val="1"/>
      <w:numFmt w:val="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0560BB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107"/>
        </w:tabs>
        <w:ind w:left="1107" w:hanging="369"/>
      </w:pPr>
      <w:rPr>
        <w:rFonts w:ascii="Wingdings" w:hAnsi="Wingdings" w:hint="default"/>
        <w:color w:val="0560BB"/>
      </w:rPr>
    </w:lvl>
    <w:lvl w:ilvl="3">
      <w:start w:val="1"/>
      <w:numFmt w:val="bullet"/>
      <w:lvlText w:val=""/>
      <w:lvlJc w:val="left"/>
      <w:pPr>
        <w:tabs>
          <w:tab w:val="num" w:pos="1476"/>
        </w:tabs>
        <w:ind w:left="1476" w:hanging="369"/>
      </w:pPr>
      <w:rPr>
        <w:rFonts w:ascii="Wingdings" w:hAnsi="Wingdings" w:hint="default"/>
        <w:color w:val="0560BB"/>
      </w:rPr>
    </w:lvl>
    <w:lvl w:ilvl="4">
      <w:start w:val="1"/>
      <w:numFmt w:val="bullet"/>
      <w:lvlText w:val=""/>
      <w:lvlJc w:val="left"/>
      <w:pPr>
        <w:tabs>
          <w:tab w:val="num" w:pos="1845"/>
        </w:tabs>
        <w:ind w:left="1845" w:hanging="369"/>
      </w:pPr>
      <w:rPr>
        <w:rFonts w:ascii="Wingdings" w:hAnsi="Wingdings" w:hint="default"/>
        <w:color w:val="0560BB"/>
      </w:rPr>
    </w:lvl>
    <w:lvl w:ilvl="5">
      <w:start w:val="1"/>
      <w:numFmt w:val="bullet"/>
      <w:lvlText w:val=""/>
      <w:lvlJc w:val="left"/>
      <w:pPr>
        <w:tabs>
          <w:tab w:val="num" w:pos="2214"/>
        </w:tabs>
        <w:ind w:left="2214" w:hanging="369"/>
      </w:pPr>
      <w:rPr>
        <w:rFonts w:ascii="Wingdings" w:hAnsi="Wingdings" w:hint="default"/>
        <w:color w:val="0560BB"/>
      </w:rPr>
    </w:lvl>
    <w:lvl w:ilvl="6">
      <w:start w:val="1"/>
      <w:numFmt w:val="bullet"/>
      <w:lvlText w:val=""/>
      <w:lvlJc w:val="left"/>
      <w:pPr>
        <w:tabs>
          <w:tab w:val="num" w:pos="2583"/>
        </w:tabs>
        <w:ind w:left="2583" w:hanging="369"/>
      </w:pPr>
      <w:rPr>
        <w:rFonts w:ascii="Wingdings" w:hAnsi="Wingdings" w:hint="default"/>
        <w:color w:val="0560BB"/>
      </w:rPr>
    </w:lvl>
    <w:lvl w:ilvl="7">
      <w:start w:val="1"/>
      <w:numFmt w:val="bullet"/>
      <w:lvlText w:val=""/>
      <w:lvlJc w:val="left"/>
      <w:pPr>
        <w:tabs>
          <w:tab w:val="num" w:pos="2952"/>
        </w:tabs>
        <w:ind w:left="2952" w:hanging="369"/>
      </w:pPr>
      <w:rPr>
        <w:rFonts w:ascii="Wingdings" w:hAnsi="Wingdings" w:hint="default"/>
        <w:color w:val="0560BB"/>
      </w:rPr>
    </w:lvl>
    <w:lvl w:ilvl="8">
      <w:start w:val="1"/>
      <w:numFmt w:val="bullet"/>
      <w:lvlText w:val=""/>
      <w:lvlJc w:val="left"/>
      <w:pPr>
        <w:tabs>
          <w:tab w:val="num" w:pos="3321"/>
        </w:tabs>
        <w:ind w:left="3321" w:hanging="369"/>
      </w:pPr>
      <w:rPr>
        <w:rFonts w:ascii="Wingdings" w:hAnsi="Wingdings" w:hint="default"/>
        <w:color w:val="0560BB"/>
      </w:rPr>
    </w:lvl>
  </w:abstractNum>
  <w:abstractNum w:abstractNumId="14" w15:restartNumberingAfterBreak="0">
    <w:nsid w:val="4B30235A"/>
    <w:multiLevelType w:val="multilevel"/>
    <w:tmpl w:val="8AD8E774"/>
    <w:styleLink w:val="AListNumbersTemplate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none"/>
      <w:lvlText w:val="%2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15" w15:restartNumberingAfterBreak="0">
    <w:nsid w:val="4D034282"/>
    <w:multiLevelType w:val="multilevel"/>
    <w:tmpl w:val="3E12A022"/>
    <w:lvl w:ilvl="0">
      <w:start w:val="1"/>
      <w:numFmt w:val="none"/>
      <w:lvlRestart w:val="0"/>
      <w:pStyle w:val="ALargeHeadingSized"/>
      <w:suff w:val="nothing"/>
      <w:lvlText w:val=""/>
      <w:lvlJc w:val="left"/>
      <w:pPr>
        <w:ind w:left="-737" w:firstLine="0"/>
      </w:pPr>
      <w:rPr>
        <w:rFonts w:hint="default"/>
        <w:sz w:val="14"/>
      </w:rPr>
    </w:lvl>
    <w:lvl w:ilvl="1">
      <w:start w:val="1"/>
      <w:numFmt w:val="decimal"/>
      <w:lvlRestart w:val="0"/>
      <w:pStyle w:val="AHeading1Sized"/>
      <w:lvlText w:val="%2."/>
      <w:lvlJc w:val="left"/>
      <w:pPr>
        <w:tabs>
          <w:tab w:val="num" w:pos="0"/>
        </w:tabs>
        <w:ind w:left="0" w:hanging="737"/>
      </w:pPr>
      <w:rPr>
        <w:rFonts w:hint="default"/>
        <w:b w:val="0"/>
        <w:i w:val="0"/>
        <w:color w:val="0A7BC2"/>
        <w:sz w:val="22"/>
        <w:u w:val="none" w:color="0A7BC2"/>
      </w:rPr>
    </w:lvl>
    <w:lvl w:ilvl="2">
      <w:start w:val="1"/>
      <w:numFmt w:val="decimal"/>
      <w:pStyle w:val="AHeading2Sized"/>
      <w:lvlText w:val="%2.%3."/>
      <w:lvlJc w:val="left"/>
      <w:pPr>
        <w:tabs>
          <w:tab w:val="num" w:pos="0"/>
        </w:tabs>
        <w:ind w:left="0" w:hanging="737"/>
      </w:pPr>
      <w:rPr>
        <w:rFonts w:hint="default"/>
        <w:color w:val="0A7BC2"/>
      </w:rPr>
    </w:lvl>
    <w:lvl w:ilvl="3">
      <w:start w:val="1"/>
      <w:numFmt w:val="decimal"/>
      <w:pStyle w:val="AHeading3Sized"/>
      <w:lvlText w:val="%2.%3.%4."/>
      <w:lvlJc w:val="left"/>
      <w:pPr>
        <w:tabs>
          <w:tab w:val="num" w:pos="0"/>
        </w:tabs>
        <w:ind w:left="0" w:hanging="737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737"/>
      </w:pPr>
      <w:rPr>
        <w:rFonts w:hint="default"/>
      </w:rPr>
    </w:lvl>
  </w:abstractNum>
  <w:abstractNum w:abstractNumId="16" w15:restartNumberingAfterBreak="0">
    <w:nsid w:val="503E2AE9"/>
    <w:multiLevelType w:val="multilevel"/>
    <w:tmpl w:val="C6D0A874"/>
    <w:lvl w:ilvl="0">
      <w:start w:val="1"/>
      <w:numFmt w:val="none"/>
      <w:pStyle w:val="AListPlainHang"/>
      <w:suff w:val="nothing"/>
      <w:lvlText w:val=""/>
      <w:lvlJc w:val="left"/>
      <w:pPr>
        <w:ind w:left="369" w:hanging="369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738" w:hanging="36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107" w:hanging="36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3321" w:hanging="369"/>
      </w:pPr>
      <w:rPr>
        <w:rFonts w:hint="default"/>
      </w:rPr>
    </w:lvl>
  </w:abstractNum>
  <w:abstractNum w:abstractNumId="17" w15:restartNumberingAfterBreak="0">
    <w:nsid w:val="51F0238C"/>
    <w:multiLevelType w:val="multilevel"/>
    <w:tmpl w:val="B3AEC262"/>
    <w:lvl w:ilvl="0">
      <w:start w:val="1"/>
      <w:numFmt w:val="none"/>
      <w:pStyle w:val="AListPlainSized"/>
      <w:suff w:val="nothing"/>
      <w:lvlText w:val=""/>
      <w:lvlJc w:val="left"/>
      <w:pPr>
        <w:ind w:left="369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38"/>
        </w:tabs>
        <w:ind w:left="738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07"/>
        </w:tabs>
        <w:ind w:left="1107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76"/>
        </w:tabs>
        <w:ind w:left="1476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45"/>
        </w:tabs>
        <w:ind w:left="184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14"/>
        </w:tabs>
        <w:ind w:left="221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83"/>
        </w:tabs>
        <w:ind w:left="2583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952"/>
        </w:tabs>
        <w:ind w:left="295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321" w:firstLine="0"/>
      </w:pPr>
      <w:rPr>
        <w:rFonts w:hint="default"/>
      </w:rPr>
    </w:lvl>
  </w:abstractNum>
  <w:abstractNum w:abstractNumId="18" w15:restartNumberingAfterBreak="0">
    <w:nsid w:val="548A6C36"/>
    <w:multiLevelType w:val="multilevel"/>
    <w:tmpl w:val="81E01804"/>
    <w:lvl w:ilvl="0">
      <w:start w:val="1"/>
      <w:numFmt w:val="upperLetter"/>
      <w:lvlRestart w:val="0"/>
      <w:pStyle w:val="AAttachmentSized"/>
      <w:lvlText w:val="Bijlage %1"/>
      <w:lvlJc w:val="left"/>
      <w:pPr>
        <w:tabs>
          <w:tab w:val="num" w:pos="0"/>
        </w:tabs>
        <w:ind w:left="0" w:hanging="737"/>
      </w:pPr>
      <w:rPr>
        <w:rFonts w:hint="default"/>
        <w:sz w:val="14"/>
      </w:rPr>
    </w:lvl>
    <w:lvl w:ilvl="1">
      <w:start w:val="1"/>
      <w:numFmt w:val="decimal"/>
      <w:pStyle w:val="AAttachmentHeading1Sized"/>
      <w:lvlText w:val="%2."/>
      <w:lvlJc w:val="left"/>
      <w:pPr>
        <w:tabs>
          <w:tab w:val="num" w:pos="0"/>
        </w:tabs>
        <w:ind w:left="0" w:hanging="737"/>
      </w:pPr>
      <w:rPr>
        <w:rFonts w:hint="default"/>
        <w:b w:val="0"/>
        <w:i w:val="0"/>
        <w:color w:val="0A7BC2"/>
        <w:sz w:val="22"/>
        <w:u w:val="none" w:color="0A7BC2"/>
      </w:rPr>
    </w:lvl>
    <w:lvl w:ilvl="2">
      <w:start w:val="1"/>
      <w:numFmt w:val="decimal"/>
      <w:pStyle w:val="AAttachmentHeading2Sized"/>
      <w:lvlText w:val="%2.%3."/>
      <w:lvlJc w:val="left"/>
      <w:pPr>
        <w:tabs>
          <w:tab w:val="num" w:pos="0"/>
        </w:tabs>
        <w:ind w:left="0" w:hanging="737"/>
      </w:pPr>
      <w:rPr>
        <w:rFonts w:hint="default"/>
        <w:color w:val="0A7BC2"/>
      </w:rPr>
    </w:lvl>
    <w:lvl w:ilvl="3">
      <w:start w:val="1"/>
      <w:numFmt w:val="decimal"/>
      <w:pStyle w:val="AAttachmentHeading3Sized"/>
      <w:lvlText w:val="%2.%3.%4."/>
      <w:lvlJc w:val="left"/>
      <w:pPr>
        <w:tabs>
          <w:tab w:val="num" w:pos="0"/>
        </w:tabs>
        <w:ind w:left="0" w:hanging="737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737"/>
      </w:pPr>
      <w:rPr>
        <w:rFonts w:hint="default"/>
      </w:rPr>
    </w:lvl>
  </w:abstractNum>
  <w:abstractNum w:abstractNumId="19" w15:restartNumberingAfterBreak="0">
    <w:nsid w:val="56A54BCD"/>
    <w:multiLevelType w:val="multilevel"/>
    <w:tmpl w:val="8AD8E774"/>
    <w:lvl w:ilvl="0">
      <w:start w:val="1"/>
      <w:numFmt w:val="decimal"/>
      <w:pStyle w:val="AListNumbers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none"/>
      <w:lvlText w:val="%2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369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20" w15:restartNumberingAfterBreak="0">
    <w:nsid w:val="5D317875"/>
    <w:multiLevelType w:val="multilevel"/>
    <w:tmpl w:val="DCE2848C"/>
    <w:lvl w:ilvl="0">
      <w:start w:val="1"/>
      <w:numFmt w:val="decimal"/>
      <w:pStyle w:val="AHeading1SmallMargin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AHeading2SmallMargin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AHeading3SmallMargin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21" w15:restartNumberingAfterBreak="0">
    <w:nsid w:val="634D47AF"/>
    <w:multiLevelType w:val="hybridMultilevel"/>
    <w:tmpl w:val="3514964A"/>
    <w:lvl w:ilvl="0" w:tplc="34FE68E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2A7680"/>
    <w:multiLevelType w:val="multilevel"/>
    <w:tmpl w:val="F3221FAC"/>
    <w:styleLink w:val="AListPlainHangTemplate"/>
    <w:lvl w:ilvl="0">
      <w:start w:val="1"/>
      <w:numFmt w:val="none"/>
      <w:suff w:val="nothing"/>
      <w:lvlText w:val=""/>
      <w:lvlJc w:val="left"/>
      <w:pPr>
        <w:ind w:left="369" w:hanging="369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738" w:hanging="369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107" w:hanging="36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14" w:hanging="369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83" w:hanging="369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952" w:hanging="369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3321" w:hanging="369"/>
      </w:pPr>
      <w:rPr>
        <w:rFonts w:hint="default"/>
      </w:rPr>
    </w:lvl>
  </w:abstractNum>
  <w:abstractNum w:abstractNumId="23" w15:restartNumberingAfterBreak="0">
    <w:nsid w:val="70C805D4"/>
    <w:multiLevelType w:val="multilevel"/>
    <w:tmpl w:val="53E60D64"/>
    <w:lvl w:ilvl="0">
      <w:start w:val="1"/>
      <w:numFmt w:val="none"/>
      <w:pStyle w:val="ALargeHeadingHeadingsSmallMargi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LargeHeadingHeading1SmallMargin"/>
      <w:lvlText w:val="%1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ALargeHeadingHeading2SmallMargin"/>
      <w:lvlText w:val="%1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ALargeHeadingHeading3SmallMargin"/>
      <w:lvlText w:val="%1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"/>
      <w:lvlJc w:val="left"/>
      <w:pPr>
        <w:ind w:left="737" w:hanging="737"/>
      </w:pPr>
      <w:rPr>
        <w:rFonts w:hint="default"/>
      </w:rPr>
    </w:lvl>
  </w:abstractNum>
  <w:abstractNum w:abstractNumId="24" w15:restartNumberingAfterBreak="0">
    <w:nsid w:val="727F31C8"/>
    <w:multiLevelType w:val="multilevel"/>
    <w:tmpl w:val="7CB83508"/>
    <w:lvl w:ilvl="0">
      <w:start w:val="1"/>
      <w:numFmt w:val="bullet"/>
      <w:pStyle w:val="AListBullets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  <w:color w:val="0560BB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107"/>
        </w:tabs>
        <w:ind w:left="1107" w:hanging="369"/>
      </w:pPr>
      <w:rPr>
        <w:rFonts w:ascii="Wingdings" w:hAnsi="Wingdings" w:hint="default"/>
        <w:color w:val="0560BB"/>
      </w:rPr>
    </w:lvl>
    <w:lvl w:ilvl="3">
      <w:start w:val="1"/>
      <w:numFmt w:val="bullet"/>
      <w:lvlText w:val=""/>
      <w:lvlJc w:val="left"/>
      <w:pPr>
        <w:tabs>
          <w:tab w:val="num" w:pos="1476"/>
        </w:tabs>
        <w:ind w:left="1476" w:hanging="369"/>
      </w:pPr>
      <w:rPr>
        <w:rFonts w:ascii="Wingdings" w:hAnsi="Wingdings" w:hint="default"/>
        <w:color w:val="0560BB"/>
      </w:rPr>
    </w:lvl>
    <w:lvl w:ilvl="4">
      <w:start w:val="1"/>
      <w:numFmt w:val="bullet"/>
      <w:lvlText w:val=""/>
      <w:lvlJc w:val="left"/>
      <w:pPr>
        <w:tabs>
          <w:tab w:val="num" w:pos="1845"/>
        </w:tabs>
        <w:ind w:left="1845" w:hanging="369"/>
      </w:pPr>
      <w:rPr>
        <w:rFonts w:ascii="Wingdings" w:hAnsi="Wingdings" w:hint="default"/>
        <w:color w:val="0560BB"/>
      </w:rPr>
    </w:lvl>
    <w:lvl w:ilvl="5">
      <w:start w:val="1"/>
      <w:numFmt w:val="bullet"/>
      <w:lvlText w:val=""/>
      <w:lvlJc w:val="left"/>
      <w:pPr>
        <w:tabs>
          <w:tab w:val="num" w:pos="2214"/>
        </w:tabs>
        <w:ind w:left="2214" w:hanging="369"/>
      </w:pPr>
      <w:rPr>
        <w:rFonts w:ascii="Wingdings" w:hAnsi="Wingdings" w:hint="default"/>
        <w:color w:val="0560BB"/>
      </w:rPr>
    </w:lvl>
    <w:lvl w:ilvl="6">
      <w:start w:val="1"/>
      <w:numFmt w:val="bullet"/>
      <w:lvlText w:val=""/>
      <w:lvlJc w:val="left"/>
      <w:pPr>
        <w:tabs>
          <w:tab w:val="num" w:pos="2583"/>
        </w:tabs>
        <w:ind w:left="2583" w:hanging="369"/>
      </w:pPr>
      <w:rPr>
        <w:rFonts w:ascii="Wingdings" w:hAnsi="Wingdings" w:hint="default"/>
        <w:color w:val="0560BB"/>
      </w:rPr>
    </w:lvl>
    <w:lvl w:ilvl="7">
      <w:start w:val="1"/>
      <w:numFmt w:val="bullet"/>
      <w:lvlText w:val=""/>
      <w:lvlJc w:val="left"/>
      <w:pPr>
        <w:tabs>
          <w:tab w:val="num" w:pos="2952"/>
        </w:tabs>
        <w:ind w:left="2952" w:hanging="369"/>
      </w:pPr>
      <w:rPr>
        <w:rFonts w:ascii="Wingdings" w:hAnsi="Wingdings" w:hint="default"/>
        <w:color w:val="0560BB"/>
      </w:rPr>
    </w:lvl>
    <w:lvl w:ilvl="8">
      <w:start w:val="1"/>
      <w:numFmt w:val="bullet"/>
      <w:lvlText w:val=""/>
      <w:lvlJc w:val="left"/>
      <w:pPr>
        <w:tabs>
          <w:tab w:val="num" w:pos="3321"/>
        </w:tabs>
        <w:ind w:left="3321" w:hanging="369"/>
      </w:pPr>
      <w:rPr>
        <w:rFonts w:ascii="Wingdings" w:hAnsi="Wingdings" w:hint="default"/>
        <w:color w:val="0560BB"/>
      </w:rPr>
    </w:lvl>
  </w:abstractNum>
  <w:abstractNum w:abstractNumId="25" w15:restartNumberingAfterBreak="0">
    <w:nsid w:val="760D188E"/>
    <w:multiLevelType w:val="multilevel"/>
    <w:tmpl w:val="82CA1254"/>
    <w:lvl w:ilvl="0">
      <w:start w:val="1"/>
      <w:numFmt w:val="upperLetter"/>
      <w:lvlRestart w:val="0"/>
      <w:pStyle w:val="AAttachment"/>
      <w:lvlText w:val="Bijlage %1"/>
      <w:lvlJc w:val="left"/>
      <w:pPr>
        <w:tabs>
          <w:tab w:val="num" w:pos="0"/>
        </w:tabs>
        <w:ind w:left="0" w:hanging="737"/>
      </w:pPr>
      <w:rPr>
        <w:rFonts w:hint="default"/>
        <w:sz w:val="14"/>
      </w:rPr>
    </w:lvl>
    <w:lvl w:ilvl="1">
      <w:start w:val="1"/>
      <w:numFmt w:val="decimal"/>
      <w:pStyle w:val="AAttachmentHeading1"/>
      <w:lvlText w:val="%2."/>
      <w:lvlJc w:val="left"/>
      <w:pPr>
        <w:tabs>
          <w:tab w:val="num" w:pos="0"/>
        </w:tabs>
        <w:ind w:left="0" w:hanging="737"/>
      </w:pPr>
      <w:rPr>
        <w:rFonts w:hint="default"/>
        <w:b w:val="0"/>
        <w:i w:val="0"/>
        <w:color w:val="0A7BC2"/>
        <w:sz w:val="22"/>
        <w:u w:val="none" w:color="0A7BC2"/>
      </w:rPr>
    </w:lvl>
    <w:lvl w:ilvl="2">
      <w:start w:val="1"/>
      <w:numFmt w:val="decimal"/>
      <w:pStyle w:val="AAttachmentHeading2"/>
      <w:lvlText w:val="%2.%3."/>
      <w:lvlJc w:val="left"/>
      <w:pPr>
        <w:tabs>
          <w:tab w:val="num" w:pos="0"/>
        </w:tabs>
        <w:ind w:left="0" w:hanging="737"/>
      </w:pPr>
      <w:rPr>
        <w:rFonts w:hint="default"/>
        <w:color w:val="0A7BC2"/>
      </w:rPr>
    </w:lvl>
    <w:lvl w:ilvl="3">
      <w:start w:val="1"/>
      <w:numFmt w:val="decimal"/>
      <w:pStyle w:val="AAttachmentHeading3"/>
      <w:lvlText w:val="%2.%3.%4."/>
      <w:lvlJc w:val="left"/>
      <w:pPr>
        <w:tabs>
          <w:tab w:val="num" w:pos="0"/>
        </w:tabs>
        <w:ind w:left="0" w:hanging="737"/>
      </w:pPr>
      <w:rPr>
        <w:rFonts w:hint="default"/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73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737"/>
      </w:pPr>
      <w:rPr>
        <w:rFonts w:hint="default"/>
      </w:rPr>
    </w:lvl>
  </w:abstractNum>
  <w:abstractNum w:abstractNumId="26" w15:restartNumberingAfterBreak="0">
    <w:nsid w:val="76DF2060"/>
    <w:multiLevelType w:val="multilevel"/>
    <w:tmpl w:val="8076C540"/>
    <w:lvl w:ilvl="0">
      <w:start w:val="1"/>
      <w:numFmt w:val="none"/>
      <w:pStyle w:val="AListDashesSized"/>
      <w:lvlText w:val="-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none"/>
      <w:lvlText w:val="-"/>
      <w:lvlJc w:val="left"/>
      <w:pPr>
        <w:tabs>
          <w:tab w:val="num" w:pos="738"/>
        </w:tabs>
        <w:ind w:left="738" w:hanging="369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1107"/>
        </w:tabs>
        <w:ind w:left="1107" w:hanging="369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476"/>
        </w:tabs>
        <w:ind w:left="1476" w:hanging="369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845"/>
        </w:tabs>
        <w:ind w:left="1845" w:hanging="369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2214"/>
        </w:tabs>
        <w:ind w:left="2214" w:hanging="369"/>
      </w:pPr>
      <w:rPr>
        <w:rFonts w:hint="default"/>
      </w:rPr>
    </w:lvl>
    <w:lvl w:ilvl="6">
      <w:start w:val="1"/>
      <w:numFmt w:val="none"/>
      <w:lvlText w:val="-"/>
      <w:lvlJc w:val="left"/>
      <w:pPr>
        <w:tabs>
          <w:tab w:val="num" w:pos="2583"/>
        </w:tabs>
        <w:ind w:left="2583" w:hanging="369"/>
      </w:pPr>
      <w:rPr>
        <w:rFonts w:hint="default"/>
      </w:rPr>
    </w:lvl>
    <w:lvl w:ilvl="7">
      <w:start w:val="1"/>
      <w:numFmt w:val="none"/>
      <w:lvlText w:val="-"/>
      <w:lvlJc w:val="left"/>
      <w:pPr>
        <w:tabs>
          <w:tab w:val="num" w:pos="2952"/>
        </w:tabs>
        <w:ind w:left="2952" w:hanging="369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num w:numId="1">
    <w:abstractNumId w:val="5"/>
  </w:num>
  <w:num w:numId="2">
    <w:abstractNumId w:val="25"/>
  </w:num>
  <w:num w:numId="3">
    <w:abstractNumId w:val="18"/>
  </w:num>
  <w:num w:numId="4">
    <w:abstractNumId w:val="2"/>
  </w:num>
  <w:num w:numId="5">
    <w:abstractNumId w:val="20"/>
  </w:num>
  <w:num w:numId="6">
    <w:abstractNumId w:val="6"/>
  </w:num>
  <w:num w:numId="7">
    <w:abstractNumId w:val="9"/>
  </w:num>
  <w:num w:numId="8">
    <w:abstractNumId w:val="23"/>
  </w:num>
  <w:num w:numId="9">
    <w:abstractNumId w:val="15"/>
  </w:num>
  <w:num w:numId="10">
    <w:abstractNumId w:val="24"/>
  </w:num>
  <w:num w:numId="11">
    <w:abstractNumId w:val="1"/>
  </w:num>
  <w:num w:numId="12">
    <w:abstractNumId w:val="13"/>
  </w:num>
  <w:num w:numId="13">
    <w:abstractNumId w:val="12"/>
  </w:num>
  <w:num w:numId="14">
    <w:abstractNumId w:val="8"/>
  </w:num>
  <w:num w:numId="15">
    <w:abstractNumId w:val="3"/>
  </w:num>
  <w:num w:numId="16">
    <w:abstractNumId w:val="4"/>
  </w:num>
  <w:num w:numId="17">
    <w:abstractNumId w:val="26"/>
  </w:num>
  <w:num w:numId="18">
    <w:abstractNumId w:val="10"/>
  </w:num>
  <w:num w:numId="19">
    <w:abstractNumId w:val="19"/>
  </w:num>
  <w:num w:numId="20">
    <w:abstractNumId w:val="0"/>
  </w:num>
  <w:num w:numId="21">
    <w:abstractNumId w:val="14"/>
  </w:num>
  <w:num w:numId="22">
    <w:abstractNumId w:val="7"/>
  </w:num>
  <w:num w:numId="23">
    <w:abstractNumId w:val="16"/>
  </w:num>
  <w:num w:numId="24">
    <w:abstractNumId w:val="22"/>
  </w:num>
  <w:num w:numId="25">
    <w:abstractNumId w:val="17"/>
  </w:num>
  <w:num w:numId="26">
    <w:abstractNumId w:val="11"/>
  </w:num>
  <w:num w:numId="2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angeMarginLeftAllowed" w:val="Yes"/>
    <w:docVar w:name="InsertForm" w:val="False"/>
    <w:docVar w:name="IsBrief" w:val="True"/>
    <w:docVar w:name="Modelverwerking" w:val="True"/>
  </w:docVars>
  <w:rsids>
    <w:rsidRoot w:val="0075061B"/>
    <w:rsid w:val="00034A1F"/>
    <w:rsid w:val="00040213"/>
    <w:rsid w:val="00064D8D"/>
    <w:rsid w:val="00076F0B"/>
    <w:rsid w:val="00082F73"/>
    <w:rsid w:val="0009297D"/>
    <w:rsid w:val="0009331B"/>
    <w:rsid w:val="000A75B8"/>
    <w:rsid w:val="000B46EE"/>
    <w:rsid w:val="000C6C0A"/>
    <w:rsid w:val="000D5A3D"/>
    <w:rsid w:val="000E354E"/>
    <w:rsid w:val="000F65D9"/>
    <w:rsid w:val="00100E87"/>
    <w:rsid w:val="001168E6"/>
    <w:rsid w:val="00163D0B"/>
    <w:rsid w:val="001662E7"/>
    <w:rsid w:val="00182CD9"/>
    <w:rsid w:val="001856B6"/>
    <w:rsid w:val="001A1D84"/>
    <w:rsid w:val="001B00B9"/>
    <w:rsid w:val="001B0535"/>
    <w:rsid w:val="001E60DE"/>
    <w:rsid w:val="001E6414"/>
    <w:rsid w:val="001F07FC"/>
    <w:rsid w:val="00203CDA"/>
    <w:rsid w:val="00224F3F"/>
    <w:rsid w:val="002367DE"/>
    <w:rsid w:val="00245ECE"/>
    <w:rsid w:val="00251C0F"/>
    <w:rsid w:val="00257E0E"/>
    <w:rsid w:val="00266F23"/>
    <w:rsid w:val="00280723"/>
    <w:rsid w:val="002A2CA9"/>
    <w:rsid w:val="002A50EF"/>
    <w:rsid w:val="002C4012"/>
    <w:rsid w:val="002D41EC"/>
    <w:rsid w:val="002E39DA"/>
    <w:rsid w:val="002E7216"/>
    <w:rsid w:val="002F2479"/>
    <w:rsid w:val="002F40B1"/>
    <w:rsid w:val="0030023E"/>
    <w:rsid w:val="003054AB"/>
    <w:rsid w:val="00306525"/>
    <w:rsid w:val="00325153"/>
    <w:rsid w:val="003311AA"/>
    <w:rsid w:val="003411B4"/>
    <w:rsid w:val="00353A3A"/>
    <w:rsid w:val="00355601"/>
    <w:rsid w:val="00372ED7"/>
    <w:rsid w:val="00392237"/>
    <w:rsid w:val="003B2735"/>
    <w:rsid w:val="003B38FC"/>
    <w:rsid w:val="003C50F4"/>
    <w:rsid w:val="003D2886"/>
    <w:rsid w:val="003D5BAC"/>
    <w:rsid w:val="003E2F34"/>
    <w:rsid w:val="004356F3"/>
    <w:rsid w:val="00454F50"/>
    <w:rsid w:val="00481F0E"/>
    <w:rsid w:val="004C66B9"/>
    <w:rsid w:val="004E06A2"/>
    <w:rsid w:val="004E1EEE"/>
    <w:rsid w:val="004F5505"/>
    <w:rsid w:val="004F68FA"/>
    <w:rsid w:val="00511C36"/>
    <w:rsid w:val="0051749E"/>
    <w:rsid w:val="0054375A"/>
    <w:rsid w:val="0055591F"/>
    <w:rsid w:val="00570B9B"/>
    <w:rsid w:val="00574847"/>
    <w:rsid w:val="00580DDD"/>
    <w:rsid w:val="005813EC"/>
    <w:rsid w:val="0059314B"/>
    <w:rsid w:val="0059442B"/>
    <w:rsid w:val="005A4378"/>
    <w:rsid w:val="005B660C"/>
    <w:rsid w:val="005C0664"/>
    <w:rsid w:val="005D025C"/>
    <w:rsid w:val="005D551D"/>
    <w:rsid w:val="00613FB3"/>
    <w:rsid w:val="00631599"/>
    <w:rsid w:val="00631B47"/>
    <w:rsid w:val="00634D6B"/>
    <w:rsid w:val="00635B91"/>
    <w:rsid w:val="00640639"/>
    <w:rsid w:val="00650FF9"/>
    <w:rsid w:val="00670A90"/>
    <w:rsid w:val="006760EA"/>
    <w:rsid w:val="00683252"/>
    <w:rsid w:val="00690824"/>
    <w:rsid w:val="006A4635"/>
    <w:rsid w:val="006B4D4A"/>
    <w:rsid w:val="0071408D"/>
    <w:rsid w:val="00715AD2"/>
    <w:rsid w:val="007308D8"/>
    <w:rsid w:val="0075061B"/>
    <w:rsid w:val="0075674F"/>
    <w:rsid w:val="00773F35"/>
    <w:rsid w:val="0077475A"/>
    <w:rsid w:val="00791023"/>
    <w:rsid w:val="00793F22"/>
    <w:rsid w:val="00795A26"/>
    <w:rsid w:val="007C0E75"/>
    <w:rsid w:val="007D02B4"/>
    <w:rsid w:val="007D4E9D"/>
    <w:rsid w:val="007D6535"/>
    <w:rsid w:val="007E053B"/>
    <w:rsid w:val="007E7F5D"/>
    <w:rsid w:val="007F0B02"/>
    <w:rsid w:val="008039CB"/>
    <w:rsid w:val="00807922"/>
    <w:rsid w:val="008103C7"/>
    <w:rsid w:val="00823361"/>
    <w:rsid w:val="008620BB"/>
    <w:rsid w:val="00866B99"/>
    <w:rsid w:val="00872AA0"/>
    <w:rsid w:val="008849FC"/>
    <w:rsid w:val="008855E2"/>
    <w:rsid w:val="008A0BAD"/>
    <w:rsid w:val="008D1B52"/>
    <w:rsid w:val="008F4AE0"/>
    <w:rsid w:val="00912FF4"/>
    <w:rsid w:val="009145CF"/>
    <w:rsid w:val="0091473D"/>
    <w:rsid w:val="0092043B"/>
    <w:rsid w:val="00941D45"/>
    <w:rsid w:val="00945A8E"/>
    <w:rsid w:val="00947650"/>
    <w:rsid w:val="00954CDF"/>
    <w:rsid w:val="0096599C"/>
    <w:rsid w:val="00972F49"/>
    <w:rsid w:val="0098335D"/>
    <w:rsid w:val="009A446E"/>
    <w:rsid w:val="009A68E9"/>
    <w:rsid w:val="009E368B"/>
    <w:rsid w:val="009F0396"/>
    <w:rsid w:val="009F3A42"/>
    <w:rsid w:val="009F7F7E"/>
    <w:rsid w:val="00A22D79"/>
    <w:rsid w:val="00A37C98"/>
    <w:rsid w:val="00A4775E"/>
    <w:rsid w:val="00A50CA5"/>
    <w:rsid w:val="00A5629E"/>
    <w:rsid w:val="00A6027C"/>
    <w:rsid w:val="00A72414"/>
    <w:rsid w:val="00A8474F"/>
    <w:rsid w:val="00A86E85"/>
    <w:rsid w:val="00A97839"/>
    <w:rsid w:val="00AE177A"/>
    <w:rsid w:val="00AE76D3"/>
    <w:rsid w:val="00B035FB"/>
    <w:rsid w:val="00B22FD9"/>
    <w:rsid w:val="00B277E9"/>
    <w:rsid w:val="00B32536"/>
    <w:rsid w:val="00B37DF5"/>
    <w:rsid w:val="00B42F92"/>
    <w:rsid w:val="00B57672"/>
    <w:rsid w:val="00B67767"/>
    <w:rsid w:val="00B738D7"/>
    <w:rsid w:val="00B818DC"/>
    <w:rsid w:val="00B8205F"/>
    <w:rsid w:val="00B9437F"/>
    <w:rsid w:val="00B95268"/>
    <w:rsid w:val="00BA510A"/>
    <w:rsid w:val="00BA74B9"/>
    <w:rsid w:val="00BB068B"/>
    <w:rsid w:val="00BB32FB"/>
    <w:rsid w:val="00BB4D7F"/>
    <w:rsid w:val="00BE4074"/>
    <w:rsid w:val="00C04149"/>
    <w:rsid w:val="00C21E92"/>
    <w:rsid w:val="00C26F71"/>
    <w:rsid w:val="00C52A41"/>
    <w:rsid w:val="00C745EF"/>
    <w:rsid w:val="00C74A2D"/>
    <w:rsid w:val="00C77C6A"/>
    <w:rsid w:val="00CB6ADD"/>
    <w:rsid w:val="00CC3A1F"/>
    <w:rsid w:val="00CC3B14"/>
    <w:rsid w:val="00CC79DB"/>
    <w:rsid w:val="00CD0757"/>
    <w:rsid w:val="00CD3FDA"/>
    <w:rsid w:val="00D0319B"/>
    <w:rsid w:val="00D05B66"/>
    <w:rsid w:val="00D137C1"/>
    <w:rsid w:val="00D22022"/>
    <w:rsid w:val="00D236A9"/>
    <w:rsid w:val="00D403AB"/>
    <w:rsid w:val="00D40813"/>
    <w:rsid w:val="00D41D3B"/>
    <w:rsid w:val="00D44A38"/>
    <w:rsid w:val="00D517C0"/>
    <w:rsid w:val="00D639EF"/>
    <w:rsid w:val="00D6771A"/>
    <w:rsid w:val="00D81A62"/>
    <w:rsid w:val="00DA32E0"/>
    <w:rsid w:val="00DC6BA3"/>
    <w:rsid w:val="00DE310B"/>
    <w:rsid w:val="00DE7B3D"/>
    <w:rsid w:val="00E102E1"/>
    <w:rsid w:val="00E1266E"/>
    <w:rsid w:val="00E155A4"/>
    <w:rsid w:val="00E24169"/>
    <w:rsid w:val="00E44EED"/>
    <w:rsid w:val="00E80AB6"/>
    <w:rsid w:val="00E81EB8"/>
    <w:rsid w:val="00E87EA3"/>
    <w:rsid w:val="00E90B3A"/>
    <w:rsid w:val="00EA6EE6"/>
    <w:rsid w:val="00EB1868"/>
    <w:rsid w:val="00EC186C"/>
    <w:rsid w:val="00EF732B"/>
    <w:rsid w:val="00F0126F"/>
    <w:rsid w:val="00F160F0"/>
    <w:rsid w:val="00F21461"/>
    <w:rsid w:val="00F2550B"/>
    <w:rsid w:val="00F31EA9"/>
    <w:rsid w:val="00F37564"/>
    <w:rsid w:val="00F37640"/>
    <w:rsid w:val="00F57F8F"/>
    <w:rsid w:val="00FB1FF6"/>
    <w:rsid w:val="00FB4063"/>
    <w:rsid w:val="00F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6658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7650"/>
    <w:rPr>
      <w:rFonts w:ascii="Verdana" w:hAnsi="Verdana"/>
      <w:sz w:val="18"/>
      <w:lang w:eastAsia="en-US"/>
    </w:rPr>
  </w:style>
  <w:style w:type="paragraph" w:styleId="Heading1">
    <w:name w:val="heading 1"/>
    <w:basedOn w:val="Normal"/>
    <w:next w:val="Normal"/>
    <w:qFormat/>
    <w:rsid w:val="00791023"/>
    <w:pPr>
      <w:keepNext/>
      <w:numPr>
        <w:numId w:val="1"/>
      </w:numPr>
      <w:outlineLvl w:val="0"/>
    </w:pPr>
    <w:rPr>
      <w:rFonts w:cs="Arial"/>
      <w:bCs/>
      <w:color w:val="0560BB"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A6027C"/>
    <w:pPr>
      <w:keepNext/>
      <w:numPr>
        <w:ilvl w:val="1"/>
        <w:numId w:val="1"/>
      </w:numPr>
      <w:outlineLvl w:val="1"/>
    </w:pPr>
    <w:rPr>
      <w:rFonts w:cs="Arial"/>
      <w:bCs/>
      <w:iCs/>
      <w:color w:val="0560BB"/>
      <w:szCs w:val="28"/>
    </w:rPr>
  </w:style>
  <w:style w:type="paragraph" w:styleId="Heading3">
    <w:name w:val="heading 3"/>
    <w:basedOn w:val="Normal"/>
    <w:next w:val="Normal"/>
    <w:qFormat/>
    <w:rsid w:val="00A6027C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CB6ADD"/>
    <w:pPr>
      <w:keepNext/>
      <w:spacing w:before="240" w:after="6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rsid w:val="00CB6ADD"/>
    <w:pPr>
      <w:spacing w:before="240" w:after="60"/>
      <w:outlineLvl w:val="4"/>
    </w:pPr>
    <w:rPr>
      <w:sz w:val="22"/>
      <w:szCs w:val="24"/>
    </w:rPr>
  </w:style>
  <w:style w:type="paragraph" w:styleId="Heading6">
    <w:name w:val="heading 6"/>
    <w:basedOn w:val="Normal"/>
    <w:next w:val="Normal"/>
    <w:qFormat/>
    <w:rsid w:val="00CB6ADD"/>
    <w:pPr>
      <w:spacing w:before="240" w:after="60"/>
      <w:outlineLvl w:val="5"/>
    </w:pPr>
    <w:rPr>
      <w:i/>
      <w:sz w:val="22"/>
      <w:szCs w:val="24"/>
    </w:rPr>
  </w:style>
  <w:style w:type="paragraph" w:styleId="Heading7">
    <w:name w:val="heading 7"/>
    <w:basedOn w:val="Normal"/>
    <w:next w:val="Normal"/>
    <w:qFormat/>
    <w:rsid w:val="00CB6AD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CB6ADD"/>
    <w:pPr>
      <w:spacing w:before="240" w:after="60"/>
      <w:outlineLvl w:val="7"/>
    </w:pPr>
    <w:rPr>
      <w:i/>
      <w:szCs w:val="24"/>
    </w:rPr>
  </w:style>
  <w:style w:type="paragraph" w:styleId="Heading9">
    <w:name w:val="heading 9"/>
    <w:basedOn w:val="Normal"/>
    <w:next w:val="Normal"/>
    <w:qFormat/>
    <w:rsid w:val="00CB6ADD"/>
    <w:pPr>
      <w:spacing w:before="240" w:after="60"/>
      <w:outlineLvl w:val="8"/>
    </w:pPr>
    <w:rPr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enderdata">
    <w:name w:val="A_Senderdata"/>
    <w:basedOn w:val="Normal"/>
    <w:rsid w:val="00DE310B"/>
    <w:pPr>
      <w:framePr w:w="3289" w:vSpace="170" w:wrap="around" w:vAnchor="page" w:hAnchor="page" w:x="7485" w:y="2779"/>
      <w:spacing w:line="200" w:lineRule="exact"/>
    </w:pPr>
    <w:rPr>
      <w:snapToGrid w:val="0"/>
      <w:sz w:val="14"/>
    </w:rPr>
  </w:style>
  <w:style w:type="paragraph" w:styleId="Header">
    <w:name w:val="header"/>
    <w:basedOn w:val="Normal"/>
    <w:rsid w:val="00635B91"/>
    <w:pPr>
      <w:spacing w:line="190" w:lineRule="exact"/>
    </w:pPr>
    <w:rPr>
      <w:sz w:val="14"/>
    </w:rPr>
  </w:style>
  <w:style w:type="paragraph" w:styleId="Footer">
    <w:name w:val="footer"/>
    <w:basedOn w:val="Normal"/>
    <w:rsid w:val="002C4012"/>
    <w:pPr>
      <w:spacing w:line="210" w:lineRule="exact"/>
    </w:pPr>
    <w:rPr>
      <w:sz w:val="14"/>
    </w:rPr>
  </w:style>
  <w:style w:type="paragraph" w:customStyle="1" w:styleId="ASubject">
    <w:name w:val="A_Subject"/>
    <w:basedOn w:val="Normal"/>
    <w:rsid w:val="00DE310B"/>
    <w:rPr>
      <w:b/>
      <w:bCs/>
    </w:rPr>
  </w:style>
  <w:style w:type="paragraph" w:styleId="Salutation">
    <w:name w:val="Salutation"/>
    <w:basedOn w:val="Normal"/>
    <w:next w:val="Normal"/>
    <w:rsid w:val="00454F50"/>
  </w:style>
  <w:style w:type="paragraph" w:styleId="EnvelopeAddress">
    <w:name w:val="envelope address"/>
    <w:basedOn w:val="Normal"/>
    <w:rsid w:val="00454F50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Closing">
    <w:name w:val="Closing"/>
    <w:basedOn w:val="Normal"/>
    <w:rsid w:val="00454F50"/>
    <w:pPr>
      <w:ind w:left="4252"/>
    </w:pPr>
  </w:style>
  <w:style w:type="paragraph" w:styleId="EnvelopeReturn">
    <w:name w:val="envelope return"/>
    <w:basedOn w:val="Normal"/>
    <w:rsid w:val="00454F50"/>
    <w:rPr>
      <w:sz w:val="20"/>
    </w:rPr>
  </w:style>
  <w:style w:type="paragraph" w:styleId="MessageHeader">
    <w:name w:val="Message Header"/>
    <w:basedOn w:val="Normal"/>
    <w:rsid w:val="00454F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Caption">
    <w:name w:val="caption"/>
    <w:basedOn w:val="Normal"/>
    <w:next w:val="Normal"/>
    <w:qFormat/>
    <w:rsid w:val="00454F50"/>
    <w:pPr>
      <w:spacing w:before="120" w:after="120"/>
    </w:pPr>
    <w:rPr>
      <w:b/>
    </w:rPr>
  </w:style>
  <w:style w:type="paragraph" w:styleId="BlockText">
    <w:name w:val="Block Text"/>
    <w:basedOn w:val="Normal"/>
    <w:rsid w:val="00454F50"/>
    <w:pPr>
      <w:spacing w:after="120"/>
      <w:ind w:left="1440" w:right="1440"/>
    </w:pPr>
  </w:style>
  <w:style w:type="paragraph" w:styleId="TableofAuthorities">
    <w:name w:val="table of authorities"/>
    <w:basedOn w:val="Normal"/>
    <w:next w:val="Normal"/>
    <w:semiHidden/>
    <w:rsid w:val="00454F50"/>
    <w:pPr>
      <w:ind w:left="180" w:hanging="180"/>
    </w:pPr>
  </w:style>
  <w:style w:type="paragraph" w:styleId="Date">
    <w:name w:val="Date"/>
    <w:basedOn w:val="Normal"/>
    <w:next w:val="Normal"/>
    <w:rsid w:val="00454F50"/>
  </w:style>
  <w:style w:type="paragraph" w:styleId="DocumentMap">
    <w:name w:val="Document Map"/>
    <w:basedOn w:val="Normal"/>
    <w:semiHidden/>
    <w:rsid w:val="00454F50"/>
    <w:pPr>
      <w:shd w:val="clear" w:color="auto" w:fill="000080"/>
    </w:pPr>
  </w:style>
  <w:style w:type="character" w:styleId="EndnoteReference">
    <w:name w:val="endnote reference"/>
    <w:semiHidden/>
    <w:rsid w:val="00454F50"/>
    <w:rPr>
      <w:rFonts w:ascii="Verdana" w:hAnsi="Verdana"/>
      <w:vertAlign w:val="superscript"/>
    </w:rPr>
  </w:style>
  <w:style w:type="paragraph" w:styleId="EndnoteText">
    <w:name w:val="endnote text"/>
    <w:basedOn w:val="Normal"/>
    <w:semiHidden/>
    <w:rsid w:val="00454F50"/>
    <w:rPr>
      <w:sz w:val="20"/>
    </w:rPr>
  </w:style>
  <w:style w:type="character" w:styleId="FollowedHyperlink">
    <w:name w:val="FollowedHyperlink"/>
    <w:rsid w:val="00454F50"/>
    <w:rPr>
      <w:rFonts w:ascii="Verdana" w:hAnsi="Verdana"/>
      <w:color w:val="800080"/>
      <w:u w:val="single"/>
    </w:rPr>
  </w:style>
  <w:style w:type="paragraph" w:styleId="Signature">
    <w:name w:val="Signature"/>
    <w:basedOn w:val="Normal"/>
    <w:rsid w:val="00454F50"/>
    <w:pPr>
      <w:ind w:left="4252"/>
    </w:pPr>
  </w:style>
  <w:style w:type="character" w:styleId="Hyperlink">
    <w:name w:val="Hyperlink"/>
    <w:rsid w:val="00454F50"/>
    <w:rPr>
      <w:rFonts w:ascii="Verdana" w:hAnsi="Verdana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454F50"/>
    <w:pPr>
      <w:ind w:left="180" w:hanging="180"/>
    </w:pPr>
  </w:style>
  <w:style w:type="paragraph" w:styleId="Index2">
    <w:name w:val="index 2"/>
    <w:basedOn w:val="Normal"/>
    <w:next w:val="Normal"/>
    <w:autoRedefine/>
    <w:semiHidden/>
    <w:rsid w:val="00454F50"/>
    <w:pPr>
      <w:ind w:left="360" w:hanging="180"/>
    </w:pPr>
  </w:style>
  <w:style w:type="paragraph" w:styleId="Index3">
    <w:name w:val="index 3"/>
    <w:basedOn w:val="Normal"/>
    <w:next w:val="Normal"/>
    <w:autoRedefine/>
    <w:semiHidden/>
    <w:rsid w:val="00454F50"/>
    <w:pPr>
      <w:ind w:left="540" w:hanging="180"/>
    </w:pPr>
  </w:style>
  <w:style w:type="paragraph" w:styleId="Index4">
    <w:name w:val="index 4"/>
    <w:basedOn w:val="Normal"/>
    <w:next w:val="Normal"/>
    <w:autoRedefine/>
    <w:semiHidden/>
    <w:rsid w:val="00454F50"/>
    <w:pPr>
      <w:ind w:left="720" w:hanging="180"/>
    </w:pPr>
  </w:style>
  <w:style w:type="paragraph" w:styleId="Index5">
    <w:name w:val="index 5"/>
    <w:basedOn w:val="Normal"/>
    <w:next w:val="Normal"/>
    <w:autoRedefine/>
    <w:semiHidden/>
    <w:rsid w:val="00454F50"/>
    <w:pPr>
      <w:ind w:left="900" w:hanging="180"/>
    </w:pPr>
  </w:style>
  <w:style w:type="paragraph" w:styleId="Index6">
    <w:name w:val="index 6"/>
    <w:basedOn w:val="Normal"/>
    <w:next w:val="Normal"/>
    <w:autoRedefine/>
    <w:semiHidden/>
    <w:rsid w:val="00454F50"/>
    <w:pPr>
      <w:ind w:left="1080" w:hanging="180"/>
    </w:pPr>
  </w:style>
  <w:style w:type="paragraph" w:styleId="Index7">
    <w:name w:val="index 7"/>
    <w:basedOn w:val="Normal"/>
    <w:next w:val="Normal"/>
    <w:autoRedefine/>
    <w:semiHidden/>
    <w:rsid w:val="00454F50"/>
    <w:pPr>
      <w:ind w:left="1260" w:hanging="180"/>
    </w:pPr>
  </w:style>
  <w:style w:type="paragraph" w:styleId="Index8">
    <w:name w:val="index 8"/>
    <w:basedOn w:val="Normal"/>
    <w:next w:val="Normal"/>
    <w:autoRedefine/>
    <w:semiHidden/>
    <w:rsid w:val="00454F50"/>
    <w:pPr>
      <w:ind w:left="1440" w:hanging="180"/>
    </w:pPr>
  </w:style>
  <w:style w:type="paragraph" w:styleId="Index9">
    <w:name w:val="index 9"/>
    <w:basedOn w:val="Normal"/>
    <w:next w:val="Normal"/>
    <w:autoRedefine/>
    <w:semiHidden/>
    <w:rsid w:val="00454F50"/>
    <w:pPr>
      <w:ind w:left="1620" w:hanging="180"/>
    </w:pPr>
  </w:style>
  <w:style w:type="paragraph" w:styleId="IndexHeading">
    <w:name w:val="index heading"/>
    <w:basedOn w:val="Normal"/>
    <w:next w:val="Index1"/>
    <w:semiHidden/>
    <w:rsid w:val="00454F50"/>
    <w:rPr>
      <w:b/>
    </w:rPr>
  </w:style>
  <w:style w:type="paragraph" w:styleId="TOC1">
    <w:name w:val="toc 1"/>
    <w:basedOn w:val="Normal"/>
    <w:next w:val="Normal"/>
    <w:uiPriority w:val="39"/>
    <w:rsid w:val="00C52A41"/>
    <w:pPr>
      <w:tabs>
        <w:tab w:val="right" w:pos="8891"/>
      </w:tabs>
      <w:spacing w:before="240" w:after="120"/>
      <w:ind w:left="-737" w:right="567"/>
    </w:pPr>
    <w:rPr>
      <w:color w:val="0560BB"/>
      <w:sz w:val="22"/>
    </w:rPr>
  </w:style>
  <w:style w:type="paragraph" w:styleId="TOC2">
    <w:name w:val="toc 2"/>
    <w:basedOn w:val="Normal"/>
    <w:next w:val="Normal"/>
    <w:uiPriority w:val="39"/>
    <w:rsid w:val="00C52A41"/>
    <w:pPr>
      <w:tabs>
        <w:tab w:val="right" w:pos="8891"/>
      </w:tabs>
      <w:ind w:left="170" w:right="567" w:hanging="907"/>
    </w:pPr>
  </w:style>
  <w:style w:type="paragraph" w:styleId="TOC3">
    <w:name w:val="toc 3"/>
    <w:basedOn w:val="TOC1"/>
    <w:next w:val="Normal"/>
    <w:uiPriority w:val="39"/>
    <w:rsid w:val="00C52A41"/>
    <w:rPr>
      <w:sz w:val="20"/>
    </w:rPr>
  </w:style>
  <w:style w:type="paragraph" w:styleId="TOC4">
    <w:name w:val="toc 4"/>
    <w:basedOn w:val="TOC2"/>
    <w:next w:val="Normal"/>
    <w:uiPriority w:val="39"/>
    <w:rsid w:val="00C52A41"/>
    <w:rPr>
      <w:sz w:val="16"/>
    </w:rPr>
  </w:style>
  <w:style w:type="paragraph" w:styleId="TOC5">
    <w:name w:val="toc 5"/>
    <w:basedOn w:val="Normal"/>
    <w:next w:val="Normal"/>
    <w:semiHidden/>
    <w:rsid w:val="00C52A41"/>
    <w:pPr>
      <w:tabs>
        <w:tab w:val="right" w:pos="8891"/>
      </w:tabs>
      <w:ind w:left="1077" w:right="567" w:hanging="907"/>
    </w:pPr>
  </w:style>
  <w:style w:type="paragraph" w:styleId="TOC6">
    <w:name w:val="toc 6"/>
    <w:basedOn w:val="TOC5"/>
    <w:next w:val="Normal"/>
    <w:semiHidden/>
    <w:rsid w:val="00C52A41"/>
    <w:rPr>
      <w:sz w:val="16"/>
    </w:rPr>
  </w:style>
  <w:style w:type="paragraph" w:styleId="TOC7">
    <w:name w:val="toc 7"/>
    <w:basedOn w:val="TOC1"/>
    <w:next w:val="Normal"/>
    <w:semiHidden/>
    <w:rsid w:val="00C52A41"/>
    <w:pPr>
      <w:ind w:left="170" w:hanging="907"/>
    </w:pPr>
  </w:style>
  <w:style w:type="paragraph" w:styleId="TOC8">
    <w:name w:val="toc 8"/>
    <w:basedOn w:val="TOC3"/>
    <w:next w:val="Normal"/>
    <w:autoRedefine/>
    <w:semiHidden/>
    <w:rsid w:val="00C52A41"/>
    <w:pPr>
      <w:ind w:left="170" w:hanging="907"/>
    </w:pPr>
  </w:style>
  <w:style w:type="paragraph" w:styleId="TOC9">
    <w:name w:val="toc 9"/>
    <w:basedOn w:val="Normal"/>
    <w:next w:val="Normal"/>
    <w:autoRedefine/>
    <w:semiHidden/>
    <w:rsid w:val="00C52A41"/>
    <w:pPr>
      <w:ind w:left="1440"/>
    </w:pPr>
  </w:style>
  <w:style w:type="paragraph" w:styleId="TOAHeading">
    <w:name w:val="toa heading"/>
    <w:basedOn w:val="Normal"/>
    <w:next w:val="Normal"/>
    <w:semiHidden/>
    <w:rsid w:val="00454F50"/>
    <w:pPr>
      <w:spacing w:before="120"/>
    </w:pPr>
    <w:rPr>
      <w:b/>
      <w:sz w:val="24"/>
    </w:rPr>
  </w:style>
  <w:style w:type="paragraph" w:styleId="List">
    <w:name w:val="List"/>
    <w:basedOn w:val="Normal"/>
    <w:rsid w:val="00454F50"/>
    <w:pPr>
      <w:ind w:left="283" w:hanging="283"/>
    </w:pPr>
  </w:style>
  <w:style w:type="paragraph" w:styleId="List2">
    <w:name w:val="List 2"/>
    <w:basedOn w:val="Normal"/>
    <w:rsid w:val="00454F50"/>
    <w:pPr>
      <w:ind w:left="566" w:hanging="283"/>
    </w:pPr>
  </w:style>
  <w:style w:type="paragraph" w:styleId="List3">
    <w:name w:val="List 3"/>
    <w:basedOn w:val="Normal"/>
    <w:rsid w:val="00454F50"/>
    <w:pPr>
      <w:ind w:left="849" w:hanging="283"/>
    </w:pPr>
  </w:style>
  <w:style w:type="paragraph" w:styleId="List4">
    <w:name w:val="List 4"/>
    <w:basedOn w:val="Normal"/>
    <w:rsid w:val="00454F50"/>
    <w:pPr>
      <w:ind w:left="1132" w:hanging="283"/>
    </w:pPr>
  </w:style>
  <w:style w:type="paragraph" w:styleId="List5">
    <w:name w:val="List 5"/>
    <w:basedOn w:val="Normal"/>
    <w:rsid w:val="00454F50"/>
    <w:pPr>
      <w:ind w:left="1415" w:hanging="283"/>
    </w:pPr>
  </w:style>
  <w:style w:type="paragraph" w:styleId="TableofFigures">
    <w:name w:val="table of figures"/>
    <w:basedOn w:val="Normal"/>
    <w:next w:val="Normal"/>
    <w:semiHidden/>
    <w:rsid w:val="00454F50"/>
    <w:pPr>
      <w:ind w:left="360" w:hanging="360"/>
    </w:pPr>
  </w:style>
  <w:style w:type="paragraph" w:styleId="ListBullet">
    <w:name w:val="List Bullet"/>
    <w:basedOn w:val="Normal"/>
    <w:autoRedefine/>
    <w:rsid w:val="00454F50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454F50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454F50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454F50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454F50"/>
    <w:pPr>
      <w:tabs>
        <w:tab w:val="num" w:pos="1492"/>
      </w:tabs>
      <w:ind w:left="1492" w:hanging="360"/>
    </w:pPr>
  </w:style>
  <w:style w:type="paragraph" w:styleId="ListNumber">
    <w:name w:val="List Number"/>
    <w:basedOn w:val="Normal"/>
    <w:rsid w:val="00454F5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454F50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454F50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454F50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454F50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454F50"/>
    <w:pPr>
      <w:spacing w:after="120"/>
      <w:ind w:left="283"/>
    </w:pPr>
  </w:style>
  <w:style w:type="paragraph" w:styleId="ListContinue2">
    <w:name w:val="List Continue 2"/>
    <w:basedOn w:val="Normal"/>
    <w:rsid w:val="00454F50"/>
    <w:pPr>
      <w:spacing w:after="120"/>
      <w:ind w:left="566"/>
    </w:pPr>
  </w:style>
  <w:style w:type="paragraph" w:styleId="ListContinue3">
    <w:name w:val="List Continue 3"/>
    <w:basedOn w:val="Normal"/>
    <w:rsid w:val="00454F50"/>
    <w:pPr>
      <w:spacing w:after="120"/>
      <w:ind w:left="849"/>
    </w:pPr>
  </w:style>
  <w:style w:type="paragraph" w:styleId="ListContinue4">
    <w:name w:val="List Continue 4"/>
    <w:basedOn w:val="Normal"/>
    <w:rsid w:val="00454F50"/>
    <w:pPr>
      <w:spacing w:after="120"/>
      <w:ind w:left="1132"/>
    </w:pPr>
  </w:style>
  <w:style w:type="paragraph" w:styleId="ListContinue5">
    <w:name w:val="List Continue 5"/>
    <w:basedOn w:val="Normal"/>
    <w:rsid w:val="00454F50"/>
    <w:pPr>
      <w:spacing w:after="120"/>
      <w:ind w:left="1415"/>
    </w:pPr>
  </w:style>
  <w:style w:type="paragraph" w:styleId="MacroText">
    <w:name w:val="macro"/>
    <w:semiHidden/>
    <w:rsid w:val="00454F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Verdana" w:hAnsi="Verdana"/>
      <w:lang w:eastAsia="en-US"/>
    </w:rPr>
  </w:style>
  <w:style w:type="character" w:styleId="Emphasis">
    <w:name w:val="Emphasis"/>
    <w:qFormat/>
    <w:rsid w:val="00454F50"/>
    <w:rPr>
      <w:rFonts w:ascii="Verdana" w:hAnsi="Verdana"/>
      <w:i/>
    </w:rPr>
  </w:style>
  <w:style w:type="paragraph" w:styleId="NoteHeading">
    <w:name w:val="Note Heading"/>
    <w:basedOn w:val="Normal"/>
    <w:next w:val="Normal"/>
    <w:rsid w:val="00454F50"/>
  </w:style>
  <w:style w:type="paragraph" w:styleId="PlainText">
    <w:name w:val="Plain Text"/>
    <w:basedOn w:val="Normal"/>
    <w:rsid w:val="00454F50"/>
    <w:rPr>
      <w:sz w:val="20"/>
    </w:rPr>
  </w:style>
  <w:style w:type="character" w:styleId="PageNumber">
    <w:name w:val="page number"/>
    <w:basedOn w:val="DefaultParagraphFont"/>
    <w:rsid w:val="00454F50"/>
    <w:rPr>
      <w:rFonts w:ascii="Verdana" w:hAnsi="Verdana"/>
    </w:rPr>
  </w:style>
  <w:style w:type="paragraph" w:styleId="BodyText">
    <w:name w:val="Body Text"/>
    <w:basedOn w:val="Normal"/>
    <w:rsid w:val="00454F50"/>
    <w:pPr>
      <w:spacing w:after="120"/>
    </w:pPr>
  </w:style>
  <w:style w:type="paragraph" w:styleId="BodyText2">
    <w:name w:val="Body Text 2"/>
    <w:basedOn w:val="Normal"/>
    <w:rsid w:val="00454F50"/>
    <w:pPr>
      <w:spacing w:after="120" w:line="480" w:lineRule="auto"/>
    </w:pPr>
  </w:style>
  <w:style w:type="paragraph" w:styleId="BodyText3">
    <w:name w:val="Body Text 3"/>
    <w:basedOn w:val="Normal"/>
    <w:rsid w:val="00454F50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454F50"/>
    <w:pPr>
      <w:ind w:firstLine="210"/>
    </w:pPr>
  </w:style>
  <w:style w:type="paragraph" w:styleId="BodyTextIndent">
    <w:name w:val="Body Text Indent"/>
    <w:basedOn w:val="Normal"/>
    <w:rsid w:val="00454F50"/>
    <w:pPr>
      <w:spacing w:after="120"/>
      <w:ind w:left="283"/>
    </w:pPr>
  </w:style>
  <w:style w:type="paragraph" w:styleId="BodyTextFirstIndent2">
    <w:name w:val="Body Text First Indent 2"/>
    <w:basedOn w:val="BodyTextIndent"/>
    <w:rsid w:val="00454F50"/>
    <w:pPr>
      <w:ind w:firstLine="210"/>
    </w:pPr>
  </w:style>
  <w:style w:type="paragraph" w:styleId="BodyTextIndent2">
    <w:name w:val="Body Text Indent 2"/>
    <w:basedOn w:val="Normal"/>
    <w:rsid w:val="00454F50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54F50"/>
    <w:pPr>
      <w:spacing w:after="120"/>
      <w:ind w:left="283"/>
    </w:pPr>
    <w:rPr>
      <w:sz w:val="16"/>
    </w:rPr>
  </w:style>
  <w:style w:type="character" w:styleId="LineNumber">
    <w:name w:val="line number"/>
    <w:basedOn w:val="DefaultParagraphFont"/>
    <w:rsid w:val="00454F50"/>
    <w:rPr>
      <w:rFonts w:ascii="Verdana" w:hAnsi="Verdana"/>
    </w:rPr>
  </w:style>
  <w:style w:type="paragraph" w:styleId="NormalIndent">
    <w:name w:val="Normal Indent"/>
    <w:basedOn w:val="Normal"/>
    <w:rsid w:val="003D5BAC"/>
    <w:pPr>
      <w:ind w:left="369"/>
    </w:pPr>
  </w:style>
  <w:style w:type="paragraph" w:styleId="Subtitle">
    <w:name w:val="Subtitle"/>
    <w:basedOn w:val="Normal"/>
    <w:qFormat/>
    <w:rsid w:val="00454F50"/>
    <w:pPr>
      <w:spacing w:after="60"/>
      <w:jc w:val="center"/>
      <w:outlineLvl w:val="1"/>
    </w:pPr>
    <w:rPr>
      <w:sz w:val="24"/>
    </w:rPr>
  </w:style>
  <w:style w:type="paragraph" w:styleId="CommentText">
    <w:name w:val="annotation text"/>
    <w:basedOn w:val="Normal"/>
    <w:semiHidden/>
    <w:rsid w:val="00454F50"/>
  </w:style>
  <w:style w:type="paragraph" w:styleId="Title">
    <w:name w:val="Title"/>
    <w:basedOn w:val="Normal"/>
    <w:qFormat/>
    <w:rsid w:val="00454F50"/>
    <w:pPr>
      <w:spacing w:before="240" w:after="60"/>
      <w:jc w:val="center"/>
      <w:outlineLvl w:val="0"/>
    </w:pPr>
    <w:rPr>
      <w:b/>
      <w:kern w:val="28"/>
      <w:sz w:val="32"/>
    </w:rPr>
  </w:style>
  <w:style w:type="character" w:styleId="CommentReference">
    <w:name w:val="annotation reference"/>
    <w:semiHidden/>
    <w:rsid w:val="00454F50"/>
    <w:rPr>
      <w:rFonts w:ascii="Verdana" w:hAnsi="Verdana"/>
      <w:sz w:val="16"/>
    </w:rPr>
  </w:style>
  <w:style w:type="character" w:styleId="FootnoteReference">
    <w:name w:val="footnote reference"/>
    <w:semiHidden/>
    <w:rsid w:val="00454F50"/>
    <w:rPr>
      <w:rFonts w:ascii="Verdana" w:hAnsi="Verdana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454F50"/>
  </w:style>
  <w:style w:type="paragraph" w:customStyle="1" w:styleId="AClassification">
    <w:name w:val="A_Classification"/>
    <w:basedOn w:val="Normal"/>
    <w:next w:val="Normal"/>
    <w:rsid w:val="00DE310B"/>
    <w:rPr>
      <w:snapToGrid w:val="0"/>
      <w:u w:val="single"/>
    </w:rPr>
  </w:style>
  <w:style w:type="paragraph" w:customStyle="1" w:styleId="ADocumentData">
    <w:name w:val="A_DocumentData"/>
    <w:basedOn w:val="Normal"/>
    <w:rsid w:val="00DE310B"/>
    <w:pPr>
      <w:spacing w:line="200" w:lineRule="exact"/>
    </w:pPr>
  </w:style>
  <w:style w:type="paragraph" w:customStyle="1" w:styleId="ADocumentHeadingLarge">
    <w:name w:val="A_DocumentHeading_Large"/>
    <w:basedOn w:val="Normal"/>
    <w:rsid w:val="00DE310B"/>
    <w:pPr>
      <w:jc w:val="right"/>
    </w:pPr>
    <w:rPr>
      <w:color w:val="0560BB"/>
      <w:sz w:val="28"/>
    </w:rPr>
  </w:style>
  <w:style w:type="paragraph" w:customStyle="1" w:styleId="ADocumentHeading">
    <w:name w:val="A_DocumentHeading"/>
    <w:basedOn w:val="Normal"/>
    <w:qFormat/>
    <w:rsid w:val="00266F23"/>
    <w:pPr>
      <w:jc w:val="right"/>
    </w:pPr>
    <w:rPr>
      <w:color w:val="0560BB"/>
      <w:sz w:val="22"/>
    </w:rPr>
  </w:style>
  <w:style w:type="paragraph" w:styleId="BalloonText">
    <w:name w:val="Balloon Text"/>
    <w:basedOn w:val="Normal"/>
    <w:semiHidden/>
    <w:rsid w:val="00454F50"/>
    <w:rPr>
      <w:rFonts w:cs="Tahoma"/>
      <w:sz w:val="16"/>
      <w:szCs w:val="16"/>
    </w:rPr>
  </w:style>
  <w:style w:type="paragraph" w:styleId="E-mailSignature">
    <w:name w:val="E-mail Signature"/>
    <w:basedOn w:val="Normal"/>
    <w:rsid w:val="00454F50"/>
  </w:style>
  <w:style w:type="paragraph" w:styleId="HTMLPreformatted">
    <w:name w:val="HTML Preformatted"/>
    <w:basedOn w:val="Normal"/>
    <w:rsid w:val="00454F50"/>
    <w:rPr>
      <w:rFonts w:cs="Courier New"/>
      <w:sz w:val="20"/>
    </w:rPr>
  </w:style>
  <w:style w:type="character" w:styleId="HTMLCode">
    <w:name w:val="HTML Code"/>
    <w:rsid w:val="00454F50"/>
    <w:rPr>
      <w:rFonts w:ascii="Verdana" w:hAnsi="Verdana" w:cs="Courier New"/>
      <w:sz w:val="20"/>
      <w:szCs w:val="20"/>
    </w:rPr>
  </w:style>
  <w:style w:type="character" w:styleId="HTMLDefinition">
    <w:name w:val="HTML Definition"/>
    <w:rsid w:val="00454F50"/>
    <w:rPr>
      <w:rFonts w:ascii="Verdana" w:hAnsi="Verdana"/>
      <w:i/>
      <w:iCs/>
    </w:rPr>
  </w:style>
  <w:style w:type="character" w:styleId="HTMLVariable">
    <w:name w:val="HTML Variable"/>
    <w:rsid w:val="00454F50"/>
    <w:rPr>
      <w:rFonts w:ascii="Verdana" w:hAnsi="Verdana"/>
      <w:i/>
      <w:iCs/>
    </w:rPr>
  </w:style>
  <w:style w:type="character" w:styleId="HTMLAcronym">
    <w:name w:val="HTML Acronym"/>
    <w:basedOn w:val="DefaultParagraphFont"/>
    <w:rsid w:val="00454F50"/>
    <w:rPr>
      <w:rFonts w:ascii="Verdana" w:hAnsi="Verdana"/>
    </w:rPr>
  </w:style>
  <w:style w:type="paragraph" w:styleId="HTMLAddress">
    <w:name w:val="HTML Address"/>
    <w:basedOn w:val="Normal"/>
    <w:rsid w:val="00454F50"/>
    <w:rPr>
      <w:i/>
      <w:iCs/>
    </w:rPr>
  </w:style>
  <w:style w:type="character" w:styleId="HTMLCite">
    <w:name w:val="HTML Cite"/>
    <w:rsid w:val="00454F50"/>
    <w:rPr>
      <w:rFonts w:ascii="Verdana" w:hAnsi="Verdana"/>
      <w:i/>
      <w:iCs/>
    </w:rPr>
  </w:style>
  <w:style w:type="character" w:styleId="HTMLTypewriter">
    <w:name w:val="HTML Typewriter"/>
    <w:rsid w:val="00454F50"/>
    <w:rPr>
      <w:rFonts w:ascii="Verdana" w:hAnsi="Verdana" w:cs="Courier New"/>
      <w:sz w:val="20"/>
      <w:szCs w:val="20"/>
    </w:rPr>
  </w:style>
  <w:style w:type="character" w:styleId="HTMLKeyboard">
    <w:name w:val="HTML Keyboard"/>
    <w:rsid w:val="00454F50"/>
    <w:rPr>
      <w:rFonts w:ascii="Verdana" w:hAnsi="Verdana" w:cs="Courier New"/>
      <w:sz w:val="20"/>
      <w:szCs w:val="20"/>
    </w:rPr>
  </w:style>
  <w:style w:type="character" w:styleId="HTMLSample">
    <w:name w:val="HTML Sample"/>
    <w:rsid w:val="00454F50"/>
    <w:rPr>
      <w:rFonts w:ascii="Verdana" w:hAnsi="Verdana" w:cs="Courier New"/>
    </w:rPr>
  </w:style>
  <w:style w:type="paragraph" w:styleId="NormalWeb">
    <w:name w:val="Normal (Web)"/>
    <w:basedOn w:val="Normal"/>
    <w:rsid w:val="00454F50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454F50"/>
    <w:rPr>
      <w:b/>
      <w:bCs/>
      <w:sz w:val="20"/>
    </w:rPr>
  </w:style>
  <w:style w:type="character" w:styleId="Strong">
    <w:name w:val="Strong"/>
    <w:qFormat/>
    <w:rsid w:val="00454F50"/>
    <w:rPr>
      <w:rFonts w:ascii="Verdana" w:hAnsi="Verdana"/>
      <w:b/>
      <w:bCs/>
    </w:rPr>
  </w:style>
  <w:style w:type="paragraph" w:customStyle="1" w:styleId="ADocumentDataHeading">
    <w:name w:val="A_DocumentDataHeading"/>
    <w:basedOn w:val="Normal"/>
    <w:rsid w:val="00DE310B"/>
    <w:pPr>
      <w:spacing w:line="180" w:lineRule="exact"/>
    </w:pPr>
    <w:rPr>
      <w:sz w:val="14"/>
    </w:rPr>
  </w:style>
  <w:style w:type="paragraph" w:customStyle="1" w:styleId="A1pt">
    <w:name w:val="A_1pt"/>
    <w:basedOn w:val="Normal"/>
    <w:next w:val="Normal"/>
    <w:rsid w:val="00DE310B"/>
    <w:pPr>
      <w:spacing w:line="20" w:lineRule="exact"/>
    </w:pPr>
    <w:rPr>
      <w:snapToGrid w:val="0"/>
      <w:sz w:val="2"/>
    </w:rPr>
  </w:style>
  <w:style w:type="paragraph" w:customStyle="1" w:styleId="ASenderdataBoldLarge">
    <w:name w:val="A_Senderdata_Bold_Large"/>
    <w:basedOn w:val="ASenderdata"/>
    <w:rsid w:val="00DE310B"/>
    <w:pPr>
      <w:framePr w:wrap="around"/>
      <w:spacing w:line="210" w:lineRule="exact"/>
    </w:pPr>
    <w:rPr>
      <w:b/>
      <w:spacing w:val="-4"/>
      <w:sz w:val="18"/>
    </w:rPr>
  </w:style>
  <w:style w:type="paragraph" w:customStyle="1" w:styleId="ASenderdataBold">
    <w:name w:val="A_Senderdata_Bold"/>
    <w:basedOn w:val="ASenderdata"/>
    <w:rsid w:val="00DE310B"/>
    <w:pPr>
      <w:framePr w:wrap="around"/>
      <w:spacing w:line="210" w:lineRule="exact"/>
    </w:pPr>
    <w:rPr>
      <w:b/>
    </w:rPr>
  </w:style>
  <w:style w:type="paragraph" w:customStyle="1" w:styleId="AListBullets">
    <w:name w:val="A_ListBullets"/>
    <w:basedOn w:val="Normal"/>
    <w:rsid w:val="00DE310B"/>
    <w:pPr>
      <w:numPr>
        <w:numId w:val="10"/>
      </w:numPr>
    </w:pPr>
  </w:style>
  <w:style w:type="paragraph" w:customStyle="1" w:styleId="AReturnFragment">
    <w:name w:val="A_ReturnFragment"/>
    <w:basedOn w:val="Normal"/>
    <w:rsid w:val="00DE310B"/>
    <w:pPr>
      <w:framePr w:h="1060" w:hRule="exact" w:wrap="around" w:vAnchor="page" w:hAnchor="margin" w:y="15435" w:anchorLock="1"/>
      <w:spacing w:line="200" w:lineRule="exact"/>
    </w:pPr>
    <w:rPr>
      <w:szCs w:val="18"/>
    </w:rPr>
  </w:style>
  <w:style w:type="paragraph" w:customStyle="1" w:styleId="AReturnFragmentHeading">
    <w:name w:val="A_ReturnFragmentHeading"/>
    <w:basedOn w:val="AReturnFragment"/>
    <w:next w:val="AReturnFragment"/>
    <w:rsid w:val="00DE310B"/>
    <w:pPr>
      <w:framePr w:wrap="around"/>
    </w:pPr>
    <w:rPr>
      <w:b/>
      <w:szCs w:val="14"/>
    </w:rPr>
  </w:style>
  <w:style w:type="paragraph" w:customStyle="1" w:styleId="AParagraphHeading">
    <w:name w:val="A_ParagraphHeading"/>
    <w:basedOn w:val="Normal"/>
    <w:next w:val="Normal"/>
    <w:rsid w:val="00DE310B"/>
    <w:pPr>
      <w:keepNext/>
    </w:pPr>
    <w:rPr>
      <w:color w:val="0560BB"/>
    </w:rPr>
  </w:style>
  <w:style w:type="paragraph" w:customStyle="1" w:styleId="ALargeHeading">
    <w:name w:val="A_LargeHeading"/>
    <w:basedOn w:val="Normal"/>
    <w:next w:val="Normal"/>
    <w:link w:val="ALargeHeadingCharChar"/>
    <w:rsid w:val="00DE310B"/>
    <w:pPr>
      <w:keepNext/>
      <w:pageBreakBefore/>
      <w:ind w:left="-737"/>
    </w:pPr>
    <w:rPr>
      <w:color w:val="0560BB"/>
      <w:sz w:val="26"/>
      <w:szCs w:val="24"/>
    </w:rPr>
  </w:style>
  <w:style w:type="character" w:customStyle="1" w:styleId="ALargeHeadingCharChar">
    <w:name w:val="A_LargeHeading Char Char"/>
    <w:link w:val="ALargeHeading"/>
    <w:rsid w:val="00DE310B"/>
    <w:rPr>
      <w:rFonts w:ascii="Verdana" w:hAnsi="Verdana"/>
      <w:color w:val="0560BB"/>
      <w:sz w:val="26"/>
      <w:szCs w:val="24"/>
      <w:lang w:eastAsia="en-US"/>
    </w:rPr>
  </w:style>
  <w:style w:type="paragraph" w:customStyle="1" w:styleId="AListDashes">
    <w:name w:val="A_ListDashes"/>
    <w:basedOn w:val="Normal"/>
    <w:rsid w:val="00DE310B"/>
    <w:pPr>
      <w:numPr>
        <w:numId w:val="16"/>
      </w:numPr>
    </w:pPr>
    <w:rPr>
      <w:szCs w:val="24"/>
    </w:rPr>
  </w:style>
  <w:style w:type="paragraph" w:customStyle="1" w:styleId="AAttachment">
    <w:name w:val="A_Attachment"/>
    <w:basedOn w:val="Normal"/>
    <w:next w:val="Normal"/>
    <w:rsid w:val="00DE310B"/>
    <w:pPr>
      <w:keepNext/>
      <w:pageBreakBefore/>
      <w:numPr>
        <w:numId w:val="2"/>
      </w:numPr>
    </w:pPr>
    <w:rPr>
      <w:color w:val="0560BB"/>
      <w:sz w:val="26"/>
      <w:szCs w:val="24"/>
    </w:rPr>
  </w:style>
  <w:style w:type="paragraph" w:customStyle="1" w:styleId="ARemark">
    <w:name w:val="A_Remark"/>
    <w:basedOn w:val="Normal"/>
    <w:qFormat/>
    <w:rsid w:val="00DE310B"/>
    <w:rPr>
      <w:i/>
    </w:rPr>
  </w:style>
  <w:style w:type="paragraph" w:customStyle="1" w:styleId="A4pt">
    <w:name w:val="A_4pt"/>
    <w:basedOn w:val="A1pt"/>
    <w:rsid w:val="00DE310B"/>
    <w:pPr>
      <w:tabs>
        <w:tab w:val="left" w:pos="284"/>
        <w:tab w:val="left" w:pos="567"/>
        <w:tab w:val="left" w:pos="1480"/>
        <w:tab w:val="left" w:pos="2863"/>
        <w:tab w:val="left" w:pos="4309"/>
        <w:tab w:val="left" w:pos="5727"/>
        <w:tab w:val="left" w:pos="7173"/>
        <w:tab w:val="left" w:pos="8613"/>
      </w:tabs>
      <w:spacing w:line="80" w:lineRule="exact"/>
    </w:pPr>
    <w:rPr>
      <w:sz w:val="8"/>
    </w:rPr>
  </w:style>
  <w:style w:type="paragraph" w:customStyle="1" w:styleId="AFooterExpInvIndGray">
    <w:name w:val="A_Footer_Exp_InvInd_Gray"/>
    <w:basedOn w:val="Footer"/>
    <w:rsid w:val="00DE310B"/>
    <w:pPr>
      <w:tabs>
        <w:tab w:val="left" w:pos="0"/>
      </w:tabs>
      <w:ind w:left="-1361"/>
    </w:pPr>
    <w:rPr>
      <w:color w:val="5F5F5F"/>
      <w:spacing w:val="3"/>
      <w:w w:val="95"/>
      <w:sz w:val="12"/>
    </w:rPr>
  </w:style>
  <w:style w:type="paragraph" w:customStyle="1" w:styleId="ASenderdataLinespacingSmall">
    <w:name w:val="A_Senderdata_LinespacingSmall"/>
    <w:basedOn w:val="ASenderdata"/>
    <w:rsid w:val="00DE310B"/>
    <w:pPr>
      <w:framePr w:wrap="around"/>
      <w:spacing w:line="80" w:lineRule="exact"/>
    </w:pPr>
  </w:style>
  <w:style w:type="paragraph" w:customStyle="1" w:styleId="ASenderdataLinespacingLarge">
    <w:name w:val="A_Senderdata_LinespacingLarge"/>
    <w:basedOn w:val="ASenderdata"/>
    <w:rsid w:val="00DE310B"/>
    <w:pPr>
      <w:framePr w:wrap="around"/>
      <w:spacing w:line="266" w:lineRule="exact"/>
    </w:pPr>
  </w:style>
  <w:style w:type="paragraph" w:customStyle="1" w:styleId="ASenderdataBoldCondensed">
    <w:name w:val="A_Senderdata_Bold_Condensed"/>
    <w:basedOn w:val="ASenderdataBold"/>
    <w:rsid w:val="00DE310B"/>
    <w:pPr>
      <w:framePr w:wrap="around"/>
    </w:pPr>
    <w:rPr>
      <w:spacing w:val="-10"/>
    </w:rPr>
  </w:style>
  <w:style w:type="paragraph" w:customStyle="1" w:styleId="ATextFrame">
    <w:name w:val="A_TextFrame"/>
    <w:basedOn w:val="Normal"/>
    <w:rsid w:val="00DE310B"/>
    <w:pPr>
      <w:framePr w:w="4706" w:h="1871" w:hRule="exact" w:wrap="around" w:vAnchor="page" w:hAnchor="page" w:x="1872" w:y="2836"/>
    </w:pPr>
  </w:style>
  <w:style w:type="paragraph" w:customStyle="1" w:styleId="AUnnumberedHeading">
    <w:name w:val="A_UnnumberedHeading"/>
    <w:basedOn w:val="Normal"/>
    <w:next w:val="Normal"/>
    <w:rsid w:val="00DE310B"/>
    <w:pPr>
      <w:ind w:left="-737"/>
    </w:pPr>
    <w:rPr>
      <w:color w:val="0560BB"/>
      <w:sz w:val="22"/>
    </w:rPr>
  </w:style>
  <w:style w:type="paragraph" w:customStyle="1" w:styleId="AClassificationLarge">
    <w:name w:val="A_Classification_Large"/>
    <w:basedOn w:val="Normal"/>
    <w:qFormat/>
    <w:rsid w:val="00DE310B"/>
    <w:pPr>
      <w:spacing w:line="280" w:lineRule="atLeast"/>
    </w:pPr>
    <w:rPr>
      <w:b/>
      <w:sz w:val="22"/>
    </w:rPr>
  </w:style>
  <w:style w:type="paragraph" w:customStyle="1" w:styleId="ADocumentSubheading">
    <w:name w:val="A_DocumentSubheading"/>
    <w:basedOn w:val="Normal"/>
    <w:qFormat/>
    <w:rsid w:val="00DE310B"/>
    <w:pPr>
      <w:jc w:val="right"/>
    </w:pPr>
    <w:rPr>
      <w:color w:val="0560BB"/>
    </w:rPr>
  </w:style>
  <w:style w:type="paragraph" w:customStyle="1" w:styleId="ATableData">
    <w:name w:val="A_TableData"/>
    <w:basedOn w:val="Normal"/>
    <w:rsid w:val="00DE310B"/>
    <w:pPr>
      <w:spacing w:line="320" w:lineRule="atLeast"/>
    </w:pPr>
  </w:style>
  <w:style w:type="paragraph" w:customStyle="1" w:styleId="AUnnumberedHeadingNoIndent">
    <w:name w:val="A_UnnumberedHeading_NoIndent"/>
    <w:basedOn w:val="AUnnumberedHeading"/>
    <w:rsid w:val="00DE310B"/>
    <w:pPr>
      <w:ind w:left="0"/>
    </w:pPr>
  </w:style>
  <w:style w:type="character" w:customStyle="1" w:styleId="ASymbolBullet">
    <w:name w:val="A_Symbol_Bullet"/>
    <w:basedOn w:val="DefaultParagraphFont"/>
    <w:rsid w:val="00DE310B"/>
    <w:rPr>
      <w:rFonts w:ascii="Wingdings" w:hAnsi="Wingdings"/>
      <w:color w:val="0560BB"/>
      <w:sz w:val="14"/>
    </w:rPr>
  </w:style>
  <w:style w:type="character" w:customStyle="1" w:styleId="ASymbol">
    <w:name w:val="A_Symbol"/>
    <w:basedOn w:val="DefaultParagraphFont"/>
    <w:rsid w:val="00DE310B"/>
    <w:rPr>
      <w:rFonts w:ascii="Wingdings" w:hAnsi="Wingdings"/>
    </w:rPr>
  </w:style>
  <w:style w:type="character" w:customStyle="1" w:styleId="AAccent">
    <w:name w:val="A_Accent"/>
    <w:rsid w:val="00DE310B"/>
    <w:rPr>
      <w:b/>
    </w:rPr>
  </w:style>
  <w:style w:type="paragraph" w:customStyle="1" w:styleId="AAttachmentHeading1">
    <w:name w:val="A_Attachment_Heading1"/>
    <w:basedOn w:val="Normal"/>
    <w:next w:val="Normal"/>
    <w:rsid w:val="00DE310B"/>
    <w:pPr>
      <w:keepNext/>
      <w:numPr>
        <w:ilvl w:val="1"/>
        <w:numId w:val="2"/>
      </w:numPr>
    </w:pPr>
    <w:rPr>
      <w:color w:val="0560BB"/>
      <w:sz w:val="22"/>
    </w:rPr>
  </w:style>
  <w:style w:type="paragraph" w:customStyle="1" w:styleId="AAttachmentHeading1Sized">
    <w:name w:val="A_Attachment_Heading1_Sized"/>
    <w:basedOn w:val="Normal"/>
    <w:next w:val="Normal"/>
    <w:rsid w:val="00DE310B"/>
    <w:pPr>
      <w:keepNext/>
      <w:numPr>
        <w:ilvl w:val="1"/>
        <w:numId w:val="3"/>
      </w:numPr>
    </w:pPr>
    <w:rPr>
      <w:color w:val="0560BB"/>
      <w:sz w:val="20"/>
    </w:rPr>
  </w:style>
  <w:style w:type="paragraph" w:customStyle="1" w:styleId="AAttachmentHeading2">
    <w:name w:val="A_Attachment_Heading2"/>
    <w:basedOn w:val="Normal"/>
    <w:next w:val="Normal"/>
    <w:rsid w:val="00DE310B"/>
    <w:pPr>
      <w:keepNext/>
      <w:numPr>
        <w:ilvl w:val="2"/>
        <w:numId w:val="2"/>
      </w:numPr>
    </w:pPr>
    <w:rPr>
      <w:color w:val="0560BB"/>
    </w:rPr>
  </w:style>
  <w:style w:type="paragraph" w:customStyle="1" w:styleId="AAttachmentHeading2Sized">
    <w:name w:val="A_Attachment_Heading2_Sized"/>
    <w:basedOn w:val="Normal"/>
    <w:next w:val="Normal"/>
    <w:rsid w:val="00DE310B"/>
    <w:pPr>
      <w:keepNext/>
      <w:numPr>
        <w:ilvl w:val="2"/>
        <w:numId w:val="3"/>
      </w:numPr>
    </w:pPr>
    <w:rPr>
      <w:color w:val="0560BB"/>
      <w:sz w:val="16"/>
    </w:rPr>
  </w:style>
  <w:style w:type="paragraph" w:customStyle="1" w:styleId="AAttachmentHeading3">
    <w:name w:val="A_Attachment_Heading3"/>
    <w:basedOn w:val="Normal"/>
    <w:next w:val="Normal"/>
    <w:qFormat/>
    <w:rsid w:val="00DE310B"/>
    <w:pPr>
      <w:keepNext/>
      <w:numPr>
        <w:ilvl w:val="3"/>
        <w:numId w:val="2"/>
      </w:numPr>
    </w:pPr>
    <w:rPr>
      <w:b/>
    </w:rPr>
  </w:style>
  <w:style w:type="paragraph" w:customStyle="1" w:styleId="AAttachmentHeading3Sized">
    <w:name w:val="A_Attachment_Heading3_Sized"/>
    <w:basedOn w:val="Normal"/>
    <w:next w:val="Normal"/>
    <w:rsid w:val="00DE310B"/>
    <w:pPr>
      <w:keepNext/>
      <w:numPr>
        <w:ilvl w:val="3"/>
        <w:numId w:val="3"/>
      </w:numPr>
    </w:pPr>
    <w:rPr>
      <w:b/>
      <w:sz w:val="16"/>
    </w:rPr>
  </w:style>
  <w:style w:type="paragraph" w:customStyle="1" w:styleId="AAttachmentSized">
    <w:name w:val="A_Attachment_Sized"/>
    <w:basedOn w:val="Normal"/>
    <w:next w:val="Normal"/>
    <w:rsid w:val="00DE310B"/>
    <w:pPr>
      <w:keepNext/>
      <w:pageBreakBefore/>
      <w:numPr>
        <w:numId w:val="3"/>
      </w:numPr>
    </w:pPr>
    <w:rPr>
      <w:color w:val="0560BB"/>
      <w:sz w:val="24"/>
    </w:rPr>
  </w:style>
  <w:style w:type="paragraph" w:customStyle="1" w:styleId="AHeading1Sized">
    <w:name w:val="A_Heading1_Sized"/>
    <w:basedOn w:val="Normal"/>
    <w:next w:val="Normal"/>
    <w:rsid w:val="00DE310B"/>
    <w:pPr>
      <w:keepNext/>
      <w:numPr>
        <w:ilvl w:val="1"/>
        <w:numId w:val="9"/>
      </w:numPr>
    </w:pPr>
    <w:rPr>
      <w:color w:val="0560BB"/>
      <w:sz w:val="20"/>
    </w:rPr>
  </w:style>
  <w:style w:type="paragraph" w:customStyle="1" w:styleId="AHeading2Sized">
    <w:name w:val="A_Heading2_Sized"/>
    <w:basedOn w:val="Normal"/>
    <w:next w:val="Normal"/>
    <w:rsid w:val="00DE310B"/>
    <w:pPr>
      <w:keepNext/>
      <w:numPr>
        <w:ilvl w:val="2"/>
        <w:numId w:val="9"/>
      </w:numPr>
    </w:pPr>
    <w:rPr>
      <w:color w:val="0560BB"/>
      <w:sz w:val="16"/>
    </w:rPr>
  </w:style>
  <w:style w:type="paragraph" w:customStyle="1" w:styleId="AHeading3Sized">
    <w:name w:val="A_Heading3_Sized"/>
    <w:basedOn w:val="Normal"/>
    <w:next w:val="Normal"/>
    <w:rsid w:val="00DE310B"/>
    <w:pPr>
      <w:keepNext/>
      <w:numPr>
        <w:ilvl w:val="3"/>
        <w:numId w:val="9"/>
      </w:numPr>
    </w:pPr>
    <w:rPr>
      <w:b/>
      <w:sz w:val="16"/>
    </w:rPr>
  </w:style>
  <w:style w:type="paragraph" w:customStyle="1" w:styleId="AFirstLineInvInd">
    <w:name w:val="A_FirstLineInvInd"/>
    <w:basedOn w:val="Normal"/>
    <w:next w:val="Normal"/>
    <w:qFormat/>
    <w:rsid w:val="00DE310B"/>
    <w:pPr>
      <w:ind w:hanging="737"/>
    </w:pPr>
  </w:style>
  <w:style w:type="paragraph" w:customStyle="1" w:styleId="AFirstLineInvIndSized">
    <w:name w:val="A_FirstLineInvInd_Sized"/>
    <w:basedOn w:val="Normal"/>
    <w:next w:val="Normal"/>
    <w:rsid w:val="00DE310B"/>
    <w:pPr>
      <w:ind w:hanging="737"/>
    </w:pPr>
    <w:rPr>
      <w:sz w:val="16"/>
    </w:rPr>
  </w:style>
  <w:style w:type="paragraph" w:customStyle="1" w:styleId="ALargeHeadingHeading1">
    <w:name w:val="A_LargeHeading_Heading1"/>
    <w:basedOn w:val="Normal"/>
    <w:next w:val="Normal"/>
    <w:qFormat/>
    <w:rsid w:val="00DE310B"/>
    <w:pPr>
      <w:keepNext/>
      <w:numPr>
        <w:ilvl w:val="1"/>
        <w:numId w:val="6"/>
      </w:numPr>
    </w:pPr>
    <w:rPr>
      <w:color w:val="0560BB"/>
      <w:sz w:val="22"/>
    </w:rPr>
  </w:style>
  <w:style w:type="paragraph" w:customStyle="1" w:styleId="ALargeHeadingHeading1Sized">
    <w:name w:val="A_LargeHeading_Heading1_Sized"/>
    <w:basedOn w:val="Normal"/>
    <w:next w:val="Normal"/>
    <w:rsid w:val="00DE310B"/>
    <w:pPr>
      <w:keepNext/>
      <w:numPr>
        <w:ilvl w:val="1"/>
        <w:numId w:val="7"/>
      </w:numPr>
    </w:pPr>
    <w:rPr>
      <w:color w:val="0560BB"/>
      <w:sz w:val="20"/>
    </w:rPr>
  </w:style>
  <w:style w:type="paragraph" w:customStyle="1" w:styleId="ALargeHeadingHeading2">
    <w:name w:val="A_LargeHeading_Heading2"/>
    <w:basedOn w:val="Normal"/>
    <w:next w:val="Normal"/>
    <w:rsid w:val="00DE310B"/>
    <w:pPr>
      <w:keepNext/>
      <w:numPr>
        <w:ilvl w:val="2"/>
        <w:numId w:val="6"/>
      </w:numPr>
    </w:pPr>
    <w:rPr>
      <w:color w:val="0560BB"/>
    </w:rPr>
  </w:style>
  <w:style w:type="paragraph" w:customStyle="1" w:styleId="ALargeHeadingHeading2Sized">
    <w:name w:val="A_LargeHeading_Heading2_Sized"/>
    <w:basedOn w:val="Normal"/>
    <w:next w:val="Normal"/>
    <w:rsid w:val="00DE310B"/>
    <w:pPr>
      <w:keepNext/>
      <w:numPr>
        <w:ilvl w:val="2"/>
        <w:numId w:val="7"/>
      </w:numPr>
    </w:pPr>
    <w:rPr>
      <w:color w:val="0560BB"/>
      <w:sz w:val="16"/>
    </w:rPr>
  </w:style>
  <w:style w:type="paragraph" w:customStyle="1" w:styleId="ALargeHeadingHeading3">
    <w:name w:val="A_LargeHeading_Heading3"/>
    <w:basedOn w:val="Normal"/>
    <w:next w:val="Normal"/>
    <w:qFormat/>
    <w:rsid w:val="00DE310B"/>
    <w:pPr>
      <w:keepNext/>
      <w:numPr>
        <w:ilvl w:val="3"/>
        <w:numId w:val="6"/>
      </w:numPr>
    </w:pPr>
    <w:rPr>
      <w:b/>
    </w:rPr>
  </w:style>
  <w:style w:type="paragraph" w:customStyle="1" w:styleId="ALargeHeadingHeading3Sized">
    <w:name w:val="A_LargeHeading_Heading3_Sized"/>
    <w:basedOn w:val="Normal"/>
    <w:next w:val="Normal"/>
    <w:rsid w:val="00DE310B"/>
    <w:pPr>
      <w:keepNext/>
      <w:numPr>
        <w:ilvl w:val="3"/>
        <w:numId w:val="7"/>
      </w:numPr>
    </w:pPr>
    <w:rPr>
      <w:b/>
      <w:sz w:val="16"/>
    </w:rPr>
  </w:style>
  <w:style w:type="paragraph" w:customStyle="1" w:styleId="ALargeHeadingHeadings">
    <w:name w:val="A_LargeHeading_Headings"/>
    <w:basedOn w:val="ALargeHeading"/>
    <w:next w:val="Normal"/>
    <w:rsid w:val="00DE310B"/>
    <w:pPr>
      <w:numPr>
        <w:numId w:val="6"/>
      </w:numPr>
    </w:pPr>
  </w:style>
  <w:style w:type="paragraph" w:customStyle="1" w:styleId="ALargeHeadingHeadingsSized">
    <w:name w:val="A_LargeHeading_Headings_Sized"/>
    <w:basedOn w:val="Normal"/>
    <w:next w:val="Normal"/>
    <w:rsid w:val="00DE310B"/>
    <w:pPr>
      <w:keepNext/>
      <w:pageBreakBefore/>
      <w:numPr>
        <w:numId w:val="7"/>
      </w:numPr>
    </w:pPr>
    <w:rPr>
      <w:color w:val="0560BB"/>
      <w:sz w:val="24"/>
    </w:rPr>
  </w:style>
  <w:style w:type="paragraph" w:customStyle="1" w:styleId="ALargeHeadingSized">
    <w:name w:val="A_LargeHeading_Sized"/>
    <w:basedOn w:val="Normal"/>
    <w:next w:val="Normal"/>
    <w:rsid w:val="00DE310B"/>
    <w:pPr>
      <w:keepNext/>
      <w:pageBreakBefore/>
      <w:numPr>
        <w:numId w:val="9"/>
      </w:numPr>
    </w:pPr>
    <w:rPr>
      <w:color w:val="0560BB"/>
      <w:sz w:val="24"/>
    </w:rPr>
  </w:style>
  <w:style w:type="paragraph" w:customStyle="1" w:styleId="AListBulletsSized">
    <w:name w:val="A_ListBullets_Sized"/>
    <w:basedOn w:val="Normal"/>
    <w:rsid w:val="00DE310B"/>
    <w:pPr>
      <w:keepLines/>
      <w:numPr>
        <w:numId w:val="11"/>
      </w:numPr>
    </w:pPr>
    <w:rPr>
      <w:sz w:val="16"/>
    </w:rPr>
  </w:style>
  <w:style w:type="paragraph" w:customStyle="1" w:styleId="AListCharacters">
    <w:name w:val="A_ListCharacters"/>
    <w:basedOn w:val="Normal"/>
    <w:qFormat/>
    <w:rsid w:val="00DE310B"/>
    <w:pPr>
      <w:numPr>
        <w:numId w:val="13"/>
      </w:numPr>
    </w:pPr>
  </w:style>
  <w:style w:type="paragraph" w:customStyle="1" w:styleId="AListCharactersSized">
    <w:name w:val="A_ListCharacters_Sized"/>
    <w:basedOn w:val="Normal"/>
    <w:qFormat/>
    <w:rsid w:val="00DE310B"/>
    <w:pPr>
      <w:keepNext/>
      <w:keepLines/>
      <w:numPr>
        <w:numId w:val="14"/>
      </w:numPr>
    </w:pPr>
    <w:rPr>
      <w:sz w:val="16"/>
    </w:rPr>
  </w:style>
  <w:style w:type="paragraph" w:customStyle="1" w:styleId="AListDashesSized">
    <w:name w:val="A_ListDashes_Sized"/>
    <w:basedOn w:val="Normal"/>
    <w:rsid w:val="00DE310B"/>
    <w:pPr>
      <w:keepNext/>
      <w:keepLines/>
      <w:numPr>
        <w:numId w:val="17"/>
      </w:numPr>
    </w:pPr>
    <w:rPr>
      <w:sz w:val="16"/>
    </w:rPr>
  </w:style>
  <w:style w:type="paragraph" w:customStyle="1" w:styleId="AListNumbers">
    <w:name w:val="A_ListNumbers"/>
    <w:basedOn w:val="Normal"/>
    <w:rsid w:val="00DE310B"/>
    <w:pPr>
      <w:numPr>
        <w:numId w:val="19"/>
      </w:numPr>
    </w:pPr>
  </w:style>
  <w:style w:type="paragraph" w:customStyle="1" w:styleId="AListNumbersSized">
    <w:name w:val="A_ListNumbers_Sized"/>
    <w:basedOn w:val="Normal"/>
    <w:rsid w:val="00DE310B"/>
    <w:pPr>
      <w:numPr>
        <w:numId w:val="20"/>
      </w:numPr>
    </w:pPr>
    <w:rPr>
      <w:sz w:val="16"/>
    </w:rPr>
  </w:style>
  <w:style w:type="paragraph" w:customStyle="1" w:styleId="ANormalSized">
    <w:name w:val="A_Normal_Sized"/>
    <w:basedOn w:val="Normal"/>
    <w:rsid w:val="00DE310B"/>
    <w:rPr>
      <w:sz w:val="16"/>
    </w:rPr>
  </w:style>
  <w:style w:type="paragraph" w:customStyle="1" w:styleId="AParagraphHeadingSized">
    <w:name w:val="A_ParagraphHeading_Sized"/>
    <w:basedOn w:val="Normal"/>
    <w:next w:val="ANormalSized"/>
    <w:rsid w:val="00DE310B"/>
    <w:pPr>
      <w:keepNext/>
    </w:pPr>
    <w:rPr>
      <w:color w:val="0560BB"/>
      <w:sz w:val="16"/>
    </w:rPr>
  </w:style>
  <w:style w:type="paragraph" w:customStyle="1" w:styleId="ATextFrameTitle">
    <w:name w:val="A_TextFrameTitle"/>
    <w:basedOn w:val="ATextFrame"/>
    <w:next w:val="ATextFrame"/>
    <w:rsid w:val="00DE310B"/>
    <w:pPr>
      <w:framePr w:wrap="around"/>
    </w:pPr>
    <w:rPr>
      <w:color w:val="0560BB"/>
      <w:sz w:val="28"/>
    </w:rPr>
  </w:style>
  <w:style w:type="paragraph" w:customStyle="1" w:styleId="AUnnumberedHeadingSized">
    <w:name w:val="A_UnnumberedHeading_Sized"/>
    <w:basedOn w:val="Normal"/>
    <w:next w:val="ANormalSized"/>
    <w:rsid w:val="00DE310B"/>
    <w:pPr>
      <w:ind w:left="-737"/>
    </w:pPr>
    <w:rPr>
      <w:color w:val="0560BB"/>
      <w:sz w:val="20"/>
    </w:rPr>
  </w:style>
  <w:style w:type="paragraph" w:customStyle="1" w:styleId="AFormHeading">
    <w:name w:val="A_FormHeading"/>
    <w:basedOn w:val="Normal"/>
    <w:next w:val="Normal"/>
    <w:rsid w:val="00DE310B"/>
    <w:rPr>
      <w:b/>
      <w:sz w:val="22"/>
    </w:rPr>
  </w:style>
  <w:style w:type="paragraph" w:customStyle="1" w:styleId="AFormHeadingSized">
    <w:name w:val="A_FormHeading_Sized"/>
    <w:basedOn w:val="AFormHeading"/>
    <w:next w:val="ANormalSized"/>
    <w:rsid w:val="00DE310B"/>
    <w:rPr>
      <w:sz w:val="20"/>
    </w:rPr>
  </w:style>
  <w:style w:type="paragraph" w:customStyle="1" w:styleId="ANormalInvInd">
    <w:name w:val="A_Normal_InvInd"/>
    <w:basedOn w:val="Normal"/>
    <w:qFormat/>
    <w:rsid w:val="00DE310B"/>
    <w:pPr>
      <w:ind w:left="-737"/>
    </w:pPr>
  </w:style>
  <w:style w:type="paragraph" w:customStyle="1" w:styleId="ANormalInvIndSized">
    <w:name w:val="A_Normal_InvInd_Sized"/>
    <w:basedOn w:val="ANormalInvInd"/>
    <w:rsid w:val="00DE310B"/>
    <w:rPr>
      <w:sz w:val="16"/>
    </w:rPr>
  </w:style>
  <w:style w:type="paragraph" w:customStyle="1" w:styleId="AParagraphHeadingInvInd">
    <w:name w:val="A_ParagraphHeading_InvInd"/>
    <w:basedOn w:val="AParagraphHeading"/>
    <w:next w:val="ANormalInvInd"/>
    <w:rsid w:val="00DE310B"/>
    <w:pPr>
      <w:ind w:left="-737"/>
    </w:pPr>
  </w:style>
  <w:style w:type="paragraph" w:customStyle="1" w:styleId="AParagraphHeadingInvIndSized">
    <w:name w:val="A_ParagraphHeading_InvInd_Sized"/>
    <w:basedOn w:val="AParagraphHeadingInvInd"/>
    <w:next w:val="ANormalInvIndSized"/>
    <w:rsid w:val="00DE310B"/>
    <w:rPr>
      <w:sz w:val="16"/>
    </w:rPr>
  </w:style>
  <w:style w:type="table" w:styleId="TableGrid">
    <w:name w:val="Table Grid"/>
    <w:basedOn w:val="TableNormal"/>
    <w:rsid w:val="00BB32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ATable">
    <w:name w:val="A_Table"/>
    <w:basedOn w:val="TableNormal"/>
    <w:rsid w:val="00DE310B"/>
    <w:tblPr>
      <w:tblStyleRowBandSize w:val="1"/>
      <w:tblBorders>
        <w:bottom w:val="single" w:sz="2" w:space="0" w:color="auto"/>
      </w:tblBorders>
      <w:tblCellMar>
        <w:top w:w="20" w:type="dxa"/>
        <w:left w:w="0" w:type="dxa"/>
        <w:bottom w:w="20" w:type="dxa"/>
        <w:right w:w="0" w:type="dxa"/>
      </w:tblCellMar>
    </w:tblPr>
    <w:tblStylePr w:type="firstRow">
      <w:pPr>
        <w:wordWrap/>
        <w:spacing w:beforeLines="0" w:afterLines="0"/>
      </w:pPr>
      <w:rPr>
        <w:rFonts w:ascii="Calibri" w:hAnsi="Calibri"/>
      </w:rPr>
      <w:tblPr/>
      <w:trPr>
        <w:tblHeader/>
      </w:trPr>
      <w:tcPr>
        <w:tcBorders>
          <w:top w:val="single" w:sz="2" w:space="0" w:color="auto"/>
          <w:bottom w:val="single" w:sz="2" w:space="0" w:color="auto"/>
        </w:tcBorders>
        <w:tcMar>
          <w:top w:w="60" w:type="dxa"/>
          <w:left w:w="0" w:type="nil"/>
          <w:bottom w:w="60" w:type="dxa"/>
          <w:right w:w="0" w:type="nil"/>
        </w:tcMar>
      </w:tcPr>
    </w:tblStylePr>
    <w:tblStylePr w:type="lastRow">
      <w:rPr>
        <w:b/>
        <w:color w:val="000000"/>
      </w:rPr>
      <w:tblPr/>
      <w:tcPr>
        <w:tcBorders>
          <w:top w:val="single" w:sz="2" w:space="0" w:color="auto"/>
        </w:tcBorders>
      </w:tcPr>
    </w:tblStylePr>
    <w:tblStylePr w:type="band2Horz">
      <w:tblPr/>
      <w:tcPr>
        <w:shd w:val="clear" w:color="auto" w:fill="F2F2F2"/>
      </w:tcPr>
    </w:tblStylePr>
  </w:style>
  <w:style w:type="paragraph" w:customStyle="1" w:styleId="DecimalAligned">
    <w:name w:val="Decimal Aligned"/>
    <w:basedOn w:val="Normal"/>
    <w:uiPriority w:val="40"/>
    <w:qFormat/>
    <w:rsid w:val="0051749E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val="en-US"/>
    </w:rPr>
  </w:style>
  <w:style w:type="character" w:customStyle="1" w:styleId="FootnoteTextChar">
    <w:name w:val="Footnote Text Char"/>
    <w:link w:val="FootnoteText"/>
    <w:uiPriority w:val="99"/>
    <w:rsid w:val="0051749E"/>
    <w:rPr>
      <w:rFonts w:ascii="Verdana" w:hAnsi="Verdana"/>
      <w:sz w:val="18"/>
      <w:lang w:val="nl-NL"/>
    </w:rPr>
  </w:style>
  <w:style w:type="character" w:styleId="SubtleEmphasis">
    <w:name w:val="Subtle Emphasis"/>
    <w:uiPriority w:val="19"/>
    <w:qFormat/>
    <w:rsid w:val="0051749E"/>
    <w:rPr>
      <w:rFonts w:ascii="Verdana" w:eastAsia="Times New Roman" w:hAnsi="Verdana" w:cs="Times New Roman"/>
      <w:bCs w:val="0"/>
      <w:i/>
      <w:iCs/>
      <w:color w:val="808080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51749E"/>
    <w:rPr>
      <w:rFonts w:ascii="Calibri" w:hAnsi="Calibri"/>
      <w:color w:val="365F91"/>
      <w:sz w:val="22"/>
      <w:szCs w:val="22"/>
      <w:lang w:bidi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ATableColored">
    <w:name w:val="A_Table_Colored"/>
    <w:basedOn w:val="TableNormal"/>
    <w:rsid w:val="00DE310B"/>
    <w:pPr>
      <w:ind w:left="113" w:right="113"/>
    </w:pPr>
    <w:tblPr>
      <w:tblBorders>
        <w:top w:val="single" w:sz="2" w:space="0" w:color="0560BB"/>
        <w:left w:val="single" w:sz="2" w:space="0" w:color="0560BB"/>
        <w:bottom w:val="single" w:sz="2" w:space="0" w:color="0560BB"/>
        <w:right w:val="single" w:sz="2" w:space="0" w:color="0560BB"/>
      </w:tblBorders>
      <w:tblCellMar>
        <w:top w:w="20" w:type="dxa"/>
        <w:left w:w="0" w:type="dxa"/>
        <w:bottom w:w="20" w:type="dxa"/>
        <w:right w:w="0" w:type="dxa"/>
      </w:tblCellMar>
    </w:tblPr>
    <w:tblStylePr w:type="firstRow">
      <w:pPr>
        <w:wordWrap/>
        <w:spacing w:beforeLines="0" w:afterLines="0"/>
      </w:pPr>
      <w:rPr>
        <w:color w:val="FFFFFF"/>
      </w:rPr>
      <w:tblPr/>
      <w:trPr>
        <w:tblHeader/>
      </w:trPr>
      <w:tcPr>
        <w:shd w:val="clear" w:color="auto" w:fill="0560BB"/>
        <w:tcMar>
          <w:top w:w="60" w:type="dxa"/>
          <w:left w:w="0" w:type="nil"/>
          <w:bottom w:w="60" w:type="dxa"/>
          <w:right w:w="0" w:type="nil"/>
        </w:tcMar>
      </w:tcPr>
    </w:tblStylePr>
    <w:tblStylePr w:type="lastRow">
      <w:rPr>
        <w:b/>
      </w:rPr>
      <w:tblPr/>
      <w:tcPr>
        <w:tcBorders>
          <w:top w:val="single" w:sz="8" w:space="0" w:color="0661BB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791023"/>
  </w:style>
  <w:style w:type="paragraph" w:styleId="IntenseQuote">
    <w:name w:val="Intense Quote"/>
    <w:basedOn w:val="Normal"/>
    <w:next w:val="Normal"/>
    <w:link w:val="IntenseQuoteChar"/>
    <w:uiPriority w:val="30"/>
    <w:qFormat/>
    <w:rsid w:val="0079102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91023"/>
    <w:rPr>
      <w:rFonts w:ascii="Verdana" w:hAnsi="Verdana"/>
      <w:b/>
      <w:bCs/>
      <w:i/>
      <w:iCs/>
      <w:color w:val="4F81BD"/>
      <w:sz w:val="18"/>
      <w:lang w:val="nl-NL"/>
    </w:rPr>
  </w:style>
  <w:style w:type="paragraph" w:styleId="ListParagraph">
    <w:name w:val="List Paragraph"/>
    <w:basedOn w:val="Normal"/>
    <w:uiPriority w:val="34"/>
    <w:qFormat/>
    <w:rsid w:val="00791023"/>
    <w:pPr>
      <w:ind w:left="567"/>
    </w:pPr>
  </w:style>
  <w:style w:type="paragraph" w:styleId="NoSpacing">
    <w:name w:val="No Spacing"/>
    <w:uiPriority w:val="1"/>
    <w:qFormat/>
    <w:rsid w:val="00791023"/>
    <w:rPr>
      <w:rFonts w:ascii="Verdana" w:hAnsi="Verdana"/>
      <w:sz w:val="18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9102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91023"/>
    <w:rPr>
      <w:rFonts w:ascii="Verdana" w:hAnsi="Verdana"/>
      <w:i/>
      <w:iCs/>
      <w:color w:val="000000"/>
      <w:sz w:val="18"/>
      <w:lang w:val="nl-NL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023"/>
    <w:pPr>
      <w:numPr>
        <w:numId w:val="0"/>
      </w:numPr>
      <w:spacing w:before="240" w:after="60"/>
      <w:outlineLvl w:val="9"/>
    </w:pPr>
    <w:rPr>
      <w:rFonts w:ascii="Cambria" w:hAnsi="Cambria" w:cs="Times New Roman"/>
      <w:b/>
      <w:color w:val="auto"/>
      <w:sz w:val="32"/>
    </w:rPr>
  </w:style>
  <w:style w:type="paragraph" w:customStyle="1" w:styleId="AListPlain">
    <w:name w:val="A_ListPlain"/>
    <w:basedOn w:val="Normal"/>
    <w:rsid w:val="00DE310B"/>
    <w:pPr>
      <w:numPr>
        <w:numId w:val="22"/>
      </w:numPr>
    </w:pPr>
  </w:style>
  <w:style w:type="paragraph" w:customStyle="1" w:styleId="AListPlainSized">
    <w:name w:val="A_ListPlain_Sized"/>
    <w:basedOn w:val="Normal"/>
    <w:rsid w:val="00DE310B"/>
    <w:pPr>
      <w:numPr>
        <w:numId w:val="25"/>
      </w:numPr>
    </w:pPr>
    <w:rPr>
      <w:sz w:val="16"/>
    </w:rPr>
  </w:style>
  <w:style w:type="paragraph" w:customStyle="1" w:styleId="AListPlainHang">
    <w:name w:val="A_ListPlain_Hang"/>
    <w:basedOn w:val="Normal"/>
    <w:qFormat/>
    <w:rsid w:val="00DE310B"/>
    <w:pPr>
      <w:numPr>
        <w:numId w:val="23"/>
      </w:numPr>
    </w:pPr>
  </w:style>
  <w:style w:type="numbering" w:customStyle="1" w:styleId="AListBulletsTemplate">
    <w:name w:val="A_ListBullets_Template"/>
    <w:basedOn w:val="NoList"/>
    <w:rsid w:val="00DE310B"/>
    <w:pPr>
      <w:numPr>
        <w:numId w:val="12"/>
      </w:numPr>
    </w:pPr>
  </w:style>
  <w:style w:type="numbering" w:customStyle="1" w:styleId="AListCharactersTemplate">
    <w:name w:val="A_ListCharacters_Template"/>
    <w:basedOn w:val="NoList"/>
    <w:rsid w:val="00DE310B"/>
    <w:pPr>
      <w:numPr>
        <w:numId w:val="15"/>
      </w:numPr>
    </w:pPr>
  </w:style>
  <w:style w:type="numbering" w:customStyle="1" w:styleId="AListDashesTemplate">
    <w:name w:val="A_ListDashes_Template"/>
    <w:basedOn w:val="NoList"/>
    <w:rsid w:val="00DE310B"/>
    <w:pPr>
      <w:numPr>
        <w:numId w:val="18"/>
      </w:numPr>
    </w:pPr>
  </w:style>
  <w:style w:type="numbering" w:customStyle="1" w:styleId="AListNumbersTemplate">
    <w:name w:val="A_ListNumbers_Template"/>
    <w:basedOn w:val="NoList"/>
    <w:rsid w:val="00DE310B"/>
    <w:pPr>
      <w:numPr>
        <w:numId w:val="21"/>
      </w:numPr>
    </w:pPr>
  </w:style>
  <w:style w:type="numbering" w:customStyle="1" w:styleId="AListPlainTemplate">
    <w:name w:val="A_ListPlain_Template"/>
    <w:basedOn w:val="NoList"/>
    <w:rsid w:val="00DE310B"/>
    <w:pPr>
      <w:numPr>
        <w:numId w:val="26"/>
      </w:numPr>
    </w:pPr>
  </w:style>
  <w:style w:type="numbering" w:customStyle="1" w:styleId="AListPlainHangTemplate">
    <w:name w:val="A_ListPlain_Hang_Template"/>
    <w:basedOn w:val="NoList"/>
    <w:rsid w:val="00DE310B"/>
    <w:pPr>
      <w:numPr>
        <w:numId w:val="24"/>
      </w:numPr>
    </w:pPr>
  </w:style>
  <w:style w:type="paragraph" w:customStyle="1" w:styleId="ADocumentHeadingLetter">
    <w:name w:val="A_DocumentHeading_Letter"/>
    <w:basedOn w:val="Normal"/>
    <w:rsid w:val="00DE310B"/>
    <w:pPr>
      <w:framePr w:w="3289" w:wrap="around" w:vAnchor="page" w:hAnchor="page" w:x="7485" w:y="710"/>
    </w:pPr>
    <w:rPr>
      <w:b/>
      <w:sz w:val="14"/>
      <w:szCs w:val="16"/>
    </w:rPr>
  </w:style>
  <w:style w:type="paragraph" w:customStyle="1" w:styleId="AAttachmentHeading1SmallMargin">
    <w:name w:val="A_Attachment_Heading1_SmallMargin"/>
    <w:basedOn w:val="Normal"/>
    <w:next w:val="Normal"/>
    <w:rsid w:val="00DE310B"/>
    <w:pPr>
      <w:keepNext/>
      <w:numPr>
        <w:ilvl w:val="1"/>
        <w:numId w:val="4"/>
      </w:numPr>
    </w:pPr>
    <w:rPr>
      <w:color w:val="0560BB"/>
      <w:sz w:val="22"/>
    </w:rPr>
  </w:style>
  <w:style w:type="paragraph" w:customStyle="1" w:styleId="AAttachmentHeading2SmallMargin">
    <w:name w:val="A_Attachment_Heading2_SmallMargin"/>
    <w:basedOn w:val="Normal"/>
    <w:next w:val="Normal"/>
    <w:rsid w:val="00DE310B"/>
    <w:pPr>
      <w:keepNext/>
      <w:numPr>
        <w:ilvl w:val="2"/>
        <w:numId w:val="4"/>
      </w:numPr>
    </w:pPr>
    <w:rPr>
      <w:color w:val="0560BB"/>
    </w:rPr>
  </w:style>
  <w:style w:type="paragraph" w:customStyle="1" w:styleId="AAttachmentHeading3SmallMargin">
    <w:name w:val="A_Attachment_Heading3_SmallMargin"/>
    <w:basedOn w:val="Normal"/>
    <w:next w:val="Normal"/>
    <w:rsid w:val="00DE310B"/>
    <w:pPr>
      <w:keepNext/>
      <w:numPr>
        <w:ilvl w:val="3"/>
        <w:numId w:val="4"/>
      </w:numPr>
    </w:pPr>
    <w:rPr>
      <w:b/>
    </w:rPr>
  </w:style>
  <w:style w:type="paragraph" w:customStyle="1" w:styleId="AAttachmentSmallMargin">
    <w:name w:val="A_Attachment_SmallMargin"/>
    <w:basedOn w:val="Normal"/>
    <w:next w:val="Normal"/>
    <w:rsid w:val="00DE310B"/>
    <w:pPr>
      <w:keepNext/>
      <w:pageBreakBefore/>
      <w:numPr>
        <w:numId w:val="4"/>
      </w:numPr>
    </w:pPr>
    <w:rPr>
      <w:color w:val="0560BB"/>
      <w:sz w:val="26"/>
      <w:szCs w:val="24"/>
    </w:rPr>
  </w:style>
  <w:style w:type="paragraph" w:customStyle="1" w:styleId="AFirstLineInvIndSmallMargin">
    <w:name w:val="A_FirstLineInvInd_SmallMargin"/>
    <w:basedOn w:val="Normal"/>
    <w:next w:val="Normal"/>
    <w:rsid w:val="00DE310B"/>
    <w:pPr>
      <w:ind w:left="737" w:hanging="737"/>
    </w:pPr>
    <w:rPr>
      <w:lang w:val="en-US"/>
    </w:rPr>
  </w:style>
  <w:style w:type="paragraph" w:customStyle="1" w:styleId="AFooterExtraLargeAlignedTabs">
    <w:name w:val="A_Footer_ExtraLarge_AlignedTabs"/>
    <w:basedOn w:val="Normal"/>
    <w:rsid w:val="00DE310B"/>
    <w:pPr>
      <w:tabs>
        <w:tab w:val="right" w:pos="9639"/>
      </w:tabs>
    </w:pPr>
  </w:style>
  <w:style w:type="paragraph" w:customStyle="1" w:styleId="AFooterExtraLargeAlignedTabs33mm">
    <w:name w:val="A_Footer_ExtraLarge_AlignedTabs_33mm"/>
    <w:basedOn w:val="Normal"/>
    <w:rsid w:val="00DE310B"/>
    <w:pPr>
      <w:tabs>
        <w:tab w:val="right" w:pos="8902"/>
      </w:tabs>
      <w:ind w:left="-737"/>
    </w:pPr>
  </w:style>
  <w:style w:type="paragraph" w:customStyle="1" w:styleId="AHeading1SmallMargin">
    <w:name w:val="A_Heading1_SmallMargin"/>
    <w:basedOn w:val="Heading1"/>
    <w:next w:val="Normal"/>
    <w:rsid w:val="00DE310B"/>
    <w:pPr>
      <w:numPr>
        <w:numId w:val="5"/>
      </w:numPr>
    </w:pPr>
    <w:rPr>
      <w:kern w:val="0"/>
    </w:rPr>
  </w:style>
  <w:style w:type="paragraph" w:customStyle="1" w:styleId="AHeading2SmallMargin">
    <w:name w:val="A_Heading2_SmallMargin"/>
    <w:basedOn w:val="Heading2"/>
    <w:next w:val="Normal"/>
    <w:rsid w:val="00DE310B"/>
    <w:pPr>
      <w:numPr>
        <w:numId w:val="5"/>
      </w:numPr>
    </w:pPr>
  </w:style>
  <w:style w:type="paragraph" w:customStyle="1" w:styleId="AHeading3SmallMargin">
    <w:name w:val="A_Heading3_SmallMargin"/>
    <w:basedOn w:val="Heading3"/>
    <w:next w:val="Normal"/>
    <w:rsid w:val="00DE310B"/>
    <w:pPr>
      <w:numPr>
        <w:numId w:val="5"/>
      </w:numPr>
    </w:pPr>
  </w:style>
  <w:style w:type="paragraph" w:customStyle="1" w:styleId="ALargeHeadingHeading1SmallMargin">
    <w:name w:val="A_LargeHeading_Heading1_SmallMargin"/>
    <w:basedOn w:val="Normal"/>
    <w:next w:val="Normal"/>
    <w:rsid w:val="00DE310B"/>
    <w:pPr>
      <w:keepNext/>
      <w:numPr>
        <w:ilvl w:val="1"/>
        <w:numId w:val="8"/>
      </w:numPr>
    </w:pPr>
    <w:rPr>
      <w:color w:val="0560BB"/>
      <w:sz w:val="22"/>
    </w:rPr>
  </w:style>
  <w:style w:type="paragraph" w:customStyle="1" w:styleId="ALargeHeadingHeading2SmallMargin">
    <w:name w:val="A_LargeHeading_Heading2_SmallMargin"/>
    <w:basedOn w:val="Normal"/>
    <w:next w:val="Normal"/>
    <w:rsid w:val="00DE310B"/>
    <w:pPr>
      <w:keepNext/>
      <w:numPr>
        <w:ilvl w:val="2"/>
        <w:numId w:val="8"/>
      </w:numPr>
    </w:pPr>
    <w:rPr>
      <w:color w:val="0560BB"/>
    </w:rPr>
  </w:style>
  <w:style w:type="paragraph" w:customStyle="1" w:styleId="ALargeHeadingHeading3SmallMargin">
    <w:name w:val="A_LargeHeading_Heading3_SmallMargin"/>
    <w:basedOn w:val="Normal"/>
    <w:next w:val="Normal"/>
    <w:rsid w:val="00DE310B"/>
    <w:pPr>
      <w:keepNext/>
      <w:numPr>
        <w:ilvl w:val="3"/>
        <w:numId w:val="8"/>
      </w:numPr>
    </w:pPr>
    <w:rPr>
      <w:b/>
    </w:rPr>
  </w:style>
  <w:style w:type="paragraph" w:customStyle="1" w:styleId="ALargeHeadingHeadingsSmallMargin">
    <w:name w:val="A_LargeHeading_Headings_SmallMargin"/>
    <w:basedOn w:val="Normal"/>
    <w:next w:val="Normal"/>
    <w:rsid w:val="00DE310B"/>
    <w:pPr>
      <w:keepNext/>
      <w:pageBreakBefore/>
      <w:numPr>
        <w:numId w:val="8"/>
      </w:numPr>
    </w:pPr>
    <w:rPr>
      <w:color w:val="0560BB"/>
      <w:sz w:val="26"/>
      <w:szCs w:val="24"/>
    </w:rPr>
  </w:style>
  <w:style w:type="paragraph" w:customStyle="1" w:styleId="ALargeHeadingSmallMargin">
    <w:name w:val="A_LargeHeading_SmallMargin"/>
    <w:basedOn w:val="Normal"/>
    <w:next w:val="Normal"/>
    <w:rsid w:val="00DE310B"/>
    <w:pPr>
      <w:keepNext/>
      <w:pageBreakBefore/>
    </w:pPr>
    <w:rPr>
      <w:color w:val="0560BB"/>
      <w:sz w:val="26"/>
      <w:szCs w:val="24"/>
    </w:rPr>
  </w:style>
  <w:style w:type="paragraph" w:customStyle="1" w:styleId="ANormalInvIndSmallMargin">
    <w:name w:val="A_Normal_InvInd_SmallMargin"/>
    <w:basedOn w:val="Normal"/>
    <w:rsid w:val="00DE310B"/>
  </w:style>
  <w:style w:type="paragraph" w:customStyle="1" w:styleId="AParagraphHeadingInvIndSmallMargin">
    <w:name w:val="A_ParagraphHeading_InvInd_SmallMargin"/>
    <w:basedOn w:val="Normal"/>
    <w:next w:val="ANormalInvIndSmallMargin"/>
    <w:rsid w:val="00DE310B"/>
    <w:pPr>
      <w:keepNext/>
    </w:pPr>
    <w:rPr>
      <w:color w:val="0560BB"/>
    </w:rPr>
  </w:style>
  <w:style w:type="paragraph" w:customStyle="1" w:styleId="ASenderDataNoFrame">
    <w:name w:val="A_SenderData_NoFrame"/>
    <w:basedOn w:val="Normal"/>
    <w:rsid w:val="00DE310B"/>
    <w:rPr>
      <w:sz w:val="14"/>
    </w:rPr>
  </w:style>
  <w:style w:type="paragraph" w:customStyle="1" w:styleId="AUnnumberedHeadingSmallMargin">
    <w:name w:val="A_UnnumberedHeading_SmallMargin"/>
    <w:basedOn w:val="Normal"/>
    <w:next w:val="Normal"/>
    <w:rsid w:val="00DE310B"/>
    <w:rPr>
      <w:color w:val="0560BB"/>
      <w:sz w:val="22"/>
    </w:rPr>
  </w:style>
  <w:style w:type="paragraph" w:customStyle="1" w:styleId="AFooterColor">
    <w:name w:val="A_Footer_Color"/>
    <w:basedOn w:val="Normal"/>
    <w:rsid w:val="00DE310B"/>
    <w:rPr>
      <w:noProof/>
      <w:color w:val="0560BB"/>
      <w:sz w:val="14"/>
    </w:rPr>
  </w:style>
  <w:style w:type="paragraph" w:customStyle="1" w:styleId="AFooterColorRight">
    <w:name w:val="A_Footer_Color_Right"/>
    <w:basedOn w:val="AFooterColor"/>
    <w:rsid w:val="00DE310B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im.aegon.nl/optiext/optiextension.dll?ID=G3e6Ipegnlrh0maEAuwZNGW3wR4lNaPw5xmIsfrgTAr0X0vj94jTCtcol9kaZepGnL7bB15OuSx8PToveIofV8GYE2B4%2B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A0D897EE8654409EE7FD9A4D68F77A" ma:contentTypeVersion="14" ma:contentTypeDescription="Create a new document." ma:contentTypeScope="" ma:versionID="3a202ef5ab499c5a987d51ed29b44c92">
  <xsd:schema xmlns:xsd="http://www.w3.org/2001/XMLSchema" xmlns:xs="http://www.w3.org/2001/XMLSchema" xmlns:p="http://schemas.microsoft.com/office/2006/metadata/properties" xmlns:ns1="http://schemas.microsoft.com/sharepoint/v3" xmlns:ns2="f4191670-dbf9-4832-b939-5aeaaa587b68" xmlns:ns3="3c198082-6a32-4b29-95b1-a9a69858f671" targetNamespace="http://schemas.microsoft.com/office/2006/metadata/properties" ma:root="true" ma:fieldsID="0e18ac89c982ceec448b1abff6324746" ns1:_="" ns2:_="" ns3:_="">
    <xsd:import namespace="http://schemas.microsoft.com/sharepoint/v3"/>
    <xsd:import namespace="f4191670-dbf9-4832-b939-5aeaaa587b68"/>
    <xsd:import namespace="3c198082-6a32-4b29-95b1-a9a69858f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91670-dbf9-4832-b939-5aeaaa587b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98082-6a32-4b29-95b1-a9a69858f671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448F84-0ACE-4C92-94E0-4FDAE9A63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70EC6-5F38-4757-A794-6AEBC6F10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91670-dbf9-4832-b939-5aeaaa587b68"/>
    <ds:schemaRef ds:uri="3c198082-6a32-4b29-95b1-a9a69858f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F7471-041C-4B3F-908D-A88D291577E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c198082-6a32-4b29-95b1-a9a69858f671"/>
    <ds:schemaRef ds:uri="f4191670-dbf9-4832-b939-5aeaaa587b6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2021-09-20T13:53:00Z</dcterms:created>
  <dcterms:modified xsi:type="dcterms:W3CDTF">2021-09-20T13:53:00Z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0x01010039A0D897EE8654409EE7FD9A4D68F77A</vt:lpwstr>
  </property>
</Properties>
</file>